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50.webp" ContentType="image/webp"/>
  <Override PartName="/word/media/image51.webp" ContentType="image/webp"/>
  <Override PartName="/word/media/image52.webp" ContentType="image/webp"/>
  <Override PartName="/word/media/image58.webp" ContentType="image/webp"/>
  <Override PartName="/word/media/image61.webp" ContentType="image/webp"/>
  <Override PartName="/word/media/image6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04128D">
      <w:pPr>
        <w:ind w:right="0" w:firstLine="0"/>
        <w:jc w:val="center"/>
        <w:rPr>
          <w:rFonts w:ascii="Times New Roman" w:hAnsi="Times New Roman"/>
          <w:sz w:val="28"/>
          <w:szCs w:val="28"/>
        </w:rPr>
      </w:pPr>
      <w:r>
        <w:rPr>
          <w:rFonts w:ascii="Times New Roman" w:hAnsi="Times New Roman"/>
          <w:sz w:val="28"/>
          <w:szCs w:val="28"/>
        </w:rPr>
        <w:t>Муниципальное бюджетное общеобразовательное учреждение</w:t>
      </w:r>
    </w:p>
    <w:p w14:paraId="42736A0C">
      <w:pPr>
        <w:ind w:right="0" w:firstLine="0"/>
        <w:jc w:val="center"/>
        <w:rPr>
          <w:rFonts w:ascii="Times New Roman" w:hAnsi="Times New Roman"/>
          <w:sz w:val="28"/>
          <w:szCs w:val="28"/>
        </w:rPr>
      </w:pPr>
      <w:r>
        <w:rPr>
          <w:rFonts w:ascii="Times New Roman" w:hAnsi="Times New Roman"/>
          <w:sz w:val="28"/>
          <w:szCs w:val="28"/>
        </w:rPr>
        <w:t>«Средняя общеобразовательная школа с углубленным изучением отдельных предметов №46»</w:t>
      </w:r>
    </w:p>
    <w:p w14:paraId="24CAB1DB">
      <w:pPr>
        <w:ind w:right="0" w:firstLine="0"/>
        <w:rPr>
          <w:rFonts w:ascii="Times New Roman" w:hAnsi="Times New Roman"/>
          <w:sz w:val="28"/>
          <w:szCs w:val="28"/>
        </w:rPr>
      </w:pPr>
    </w:p>
    <w:p w14:paraId="4F2B69DA">
      <w:pPr>
        <w:ind w:right="0" w:firstLine="0"/>
        <w:rPr>
          <w:rFonts w:ascii="Times New Roman" w:hAnsi="Times New Roman"/>
          <w:sz w:val="28"/>
          <w:szCs w:val="28"/>
        </w:rPr>
      </w:pPr>
    </w:p>
    <w:p w14:paraId="1C1377A0">
      <w:pPr>
        <w:ind w:right="0" w:firstLine="0"/>
        <w:rPr>
          <w:rFonts w:ascii="Times New Roman" w:hAnsi="Times New Roman"/>
          <w:sz w:val="28"/>
          <w:szCs w:val="28"/>
        </w:rPr>
      </w:pPr>
    </w:p>
    <w:p w14:paraId="5E449D54">
      <w:pPr>
        <w:ind w:right="0" w:firstLine="0"/>
        <w:rPr>
          <w:rFonts w:ascii="Times New Roman" w:hAnsi="Times New Roman"/>
          <w:sz w:val="28"/>
          <w:szCs w:val="28"/>
        </w:rPr>
      </w:pPr>
    </w:p>
    <w:p w14:paraId="2C71CCE3">
      <w:pPr>
        <w:ind w:right="0" w:firstLine="0"/>
        <w:rPr>
          <w:rFonts w:ascii="Times New Roman" w:hAnsi="Times New Roman"/>
          <w:sz w:val="28"/>
          <w:szCs w:val="28"/>
        </w:rPr>
      </w:pPr>
    </w:p>
    <w:p w14:paraId="7A169053">
      <w:pPr>
        <w:ind w:right="0" w:firstLine="0"/>
        <w:jc w:val="center"/>
        <w:rPr>
          <w:rFonts w:ascii="Times New Roman" w:hAnsi="Times New Roman"/>
          <w:b/>
          <w:sz w:val="32"/>
          <w:szCs w:val="32"/>
        </w:rPr>
      </w:pPr>
      <w:r>
        <w:rPr>
          <w:rFonts w:ascii="Times New Roman" w:hAnsi="Times New Roman"/>
          <w:b/>
          <w:sz w:val="32"/>
          <w:szCs w:val="32"/>
        </w:rPr>
        <w:t>ИНДИВИДУАЛЬНЫЙ ПРОЕКТ</w:t>
      </w:r>
    </w:p>
    <w:p w14:paraId="20DD390A">
      <w:pPr>
        <w:ind w:right="0" w:firstLine="0"/>
        <w:jc w:val="center"/>
        <w:rPr>
          <w:rFonts w:hint="default" w:ascii="Times New Roman" w:hAnsi="Times New Roman"/>
          <w:sz w:val="28"/>
          <w:szCs w:val="28"/>
          <w:lang w:val="ru-RU"/>
        </w:rPr>
      </w:pPr>
      <w:r>
        <w:rPr>
          <w:rFonts w:ascii="Times New Roman" w:hAnsi="Times New Roman"/>
          <w:sz w:val="28"/>
          <w:szCs w:val="28"/>
        </w:rPr>
        <w:t xml:space="preserve">По предмету: </w:t>
      </w:r>
      <w:r>
        <w:rPr>
          <w:rFonts w:ascii="Times New Roman" w:hAnsi="Times New Roman"/>
          <w:sz w:val="28"/>
          <w:szCs w:val="28"/>
          <w:lang w:val="ru-RU"/>
        </w:rPr>
        <w:t>Информатика</w:t>
      </w:r>
    </w:p>
    <w:p w14:paraId="4318758A">
      <w:pPr>
        <w:ind w:right="0" w:firstLine="0"/>
        <w:jc w:val="center"/>
        <w:rPr>
          <w:rFonts w:ascii="Times New Roman" w:hAnsi="Times New Roman"/>
          <w:sz w:val="28"/>
          <w:szCs w:val="28"/>
        </w:rPr>
      </w:pPr>
      <w:r>
        <w:rPr>
          <w:rFonts w:ascii="Times New Roman" w:hAnsi="Times New Roman"/>
          <w:sz w:val="28"/>
          <w:szCs w:val="28"/>
        </w:rPr>
        <w:t>Тема проекта:</w:t>
      </w:r>
    </w:p>
    <w:p w14:paraId="787DE3E1">
      <w:pPr>
        <w:ind w:right="0" w:firstLine="0"/>
        <w:jc w:val="center"/>
        <w:rPr>
          <w:rFonts w:ascii="Times New Roman" w:hAnsi="Times New Roman"/>
          <w:sz w:val="28"/>
          <w:szCs w:val="28"/>
        </w:rPr>
      </w:pPr>
      <w:r>
        <w:rPr>
          <w:rFonts w:ascii="Times New Roman" w:hAnsi="Times New Roman"/>
          <w:sz w:val="28"/>
          <w:szCs w:val="28"/>
        </w:rPr>
        <w:t>«</w:t>
      </w:r>
      <w:r>
        <w:rPr>
          <w:rFonts w:ascii="Times New Roman" w:hAnsi="Times New Roman"/>
          <w:sz w:val="28"/>
          <w:szCs w:val="28"/>
          <w:lang w:val="ru-RU"/>
        </w:rPr>
        <w:t>Разработка</w:t>
      </w:r>
      <w:r>
        <w:rPr>
          <w:rFonts w:hint="default" w:ascii="Times New Roman" w:hAnsi="Times New Roman"/>
          <w:sz w:val="28"/>
          <w:szCs w:val="28"/>
          <w:lang w:val="ru-RU"/>
        </w:rPr>
        <w:t xml:space="preserve"> активного военного экзоскелета, от идеи до первого прототипа</w:t>
      </w:r>
      <w:r>
        <w:rPr>
          <w:rFonts w:ascii="Times New Roman" w:hAnsi="Times New Roman"/>
          <w:sz w:val="28"/>
          <w:szCs w:val="28"/>
        </w:rPr>
        <w:t>»</w:t>
      </w:r>
    </w:p>
    <w:p w14:paraId="05C22CFF">
      <w:pPr>
        <w:ind w:right="0" w:firstLine="0"/>
        <w:rPr>
          <w:rFonts w:ascii="Times New Roman" w:hAnsi="Times New Roman"/>
          <w:sz w:val="28"/>
          <w:szCs w:val="28"/>
        </w:rPr>
      </w:pPr>
    </w:p>
    <w:p w14:paraId="0418804B">
      <w:pPr>
        <w:ind w:right="0" w:firstLine="0"/>
        <w:rPr>
          <w:rFonts w:ascii="Times New Roman" w:hAnsi="Times New Roman"/>
          <w:sz w:val="28"/>
          <w:szCs w:val="28"/>
        </w:rPr>
      </w:pPr>
    </w:p>
    <w:p w14:paraId="601549AA">
      <w:pPr>
        <w:ind w:right="0" w:firstLine="0"/>
        <w:rPr>
          <w:rFonts w:ascii="Times New Roman" w:hAnsi="Times New Roman"/>
          <w:sz w:val="28"/>
          <w:szCs w:val="28"/>
        </w:rPr>
      </w:pPr>
    </w:p>
    <w:p w14:paraId="49A1295D">
      <w:pPr>
        <w:ind w:right="0" w:firstLine="0"/>
        <w:rPr>
          <w:rFonts w:ascii="Times New Roman" w:hAnsi="Times New Roman"/>
          <w:sz w:val="28"/>
          <w:szCs w:val="28"/>
        </w:rPr>
      </w:pPr>
    </w:p>
    <w:p w14:paraId="15032812">
      <w:pPr>
        <w:ind w:right="0" w:firstLine="0"/>
        <w:rPr>
          <w:rFonts w:ascii="Times New Roman" w:hAnsi="Times New Roman"/>
          <w:sz w:val="28"/>
          <w:szCs w:val="28"/>
        </w:rPr>
      </w:pPr>
    </w:p>
    <w:p w14:paraId="6E62E466">
      <w:pPr>
        <w:ind w:right="0" w:firstLine="0"/>
        <w:rPr>
          <w:rFonts w:ascii="Times New Roman" w:hAnsi="Times New Roman"/>
          <w:sz w:val="28"/>
          <w:szCs w:val="28"/>
        </w:rPr>
      </w:pPr>
    </w:p>
    <w:p w14:paraId="52A9957A">
      <w:pPr>
        <w:ind w:right="0" w:firstLine="0"/>
        <w:rPr>
          <w:rFonts w:ascii="Times New Roman" w:hAnsi="Times New Roman"/>
          <w:sz w:val="28"/>
          <w:szCs w:val="28"/>
        </w:rPr>
      </w:pPr>
    </w:p>
    <w:p w14:paraId="25807D3C">
      <w:pPr>
        <w:ind w:right="0" w:firstLine="0"/>
        <w:rPr>
          <w:rFonts w:ascii="Times New Roman" w:hAnsi="Times New Roman"/>
          <w:sz w:val="28"/>
          <w:szCs w:val="28"/>
        </w:rPr>
      </w:pPr>
    </w:p>
    <w:p w14:paraId="3EE282BF">
      <w:pPr>
        <w:ind w:right="0" w:firstLine="0"/>
        <w:rPr>
          <w:rFonts w:ascii="Times New Roman" w:hAnsi="Times New Roman"/>
          <w:sz w:val="28"/>
          <w:szCs w:val="28"/>
        </w:rPr>
      </w:pPr>
    </w:p>
    <w:p w14:paraId="044AD496">
      <w:pPr>
        <w:ind w:right="0" w:firstLine="0"/>
        <w:rPr>
          <w:rFonts w:ascii="Times New Roman" w:hAnsi="Times New Roman"/>
          <w:sz w:val="28"/>
          <w:szCs w:val="28"/>
        </w:rPr>
      </w:pPr>
    </w:p>
    <w:p w14:paraId="7D875B5C">
      <w:pPr>
        <w:ind w:right="0" w:firstLine="0"/>
        <w:jc w:val="right"/>
        <w:rPr>
          <w:rFonts w:hint="default" w:ascii="Times New Roman" w:hAnsi="Times New Roman"/>
          <w:sz w:val="28"/>
          <w:szCs w:val="28"/>
          <w:lang w:val="ru-RU"/>
        </w:rPr>
      </w:pPr>
      <w:r>
        <w:rPr>
          <w:rFonts w:ascii="Times New Roman" w:hAnsi="Times New Roman"/>
          <w:sz w:val="28"/>
          <w:szCs w:val="28"/>
          <w:lang w:val="ru-RU"/>
        </w:rPr>
        <w:t>Выполнил</w:t>
      </w:r>
      <w:r>
        <w:rPr>
          <w:rFonts w:hint="default" w:ascii="Times New Roman" w:hAnsi="Times New Roman"/>
          <w:sz w:val="28"/>
          <w:szCs w:val="28"/>
          <w:lang w:val="ru-RU"/>
        </w:rPr>
        <w:t>:</w:t>
      </w:r>
    </w:p>
    <w:p w14:paraId="11025982">
      <w:pPr>
        <w:ind w:right="0" w:firstLine="0"/>
        <w:jc w:val="right"/>
        <w:rPr>
          <w:rFonts w:hint="default" w:ascii="Times New Roman" w:hAnsi="Times New Roman"/>
          <w:sz w:val="28"/>
          <w:szCs w:val="28"/>
          <w:lang w:val="ru-RU"/>
        </w:rPr>
      </w:pPr>
      <w:r>
        <w:rPr>
          <w:rFonts w:hint="default" w:ascii="Times New Roman" w:hAnsi="Times New Roman"/>
          <w:sz w:val="28"/>
          <w:szCs w:val="28"/>
          <w:lang w:val="ru-RU"/>
        </w:rPr>
        <w:t>ученик 10 класса</w:t>
      </w:r>
    </w:p>
    <w:p w14:paraId="3DC1E81E">
      <w:pPr>
        <w:ind w:right="0" w:firstLine="0"/>
        <w:jc w:val="right"/>
        <w:rPr>
          <w:rFonts w:hint="default" w:ascii="Times New Roman" w:hAnsi="Times New Roman"/>
          <w:sz w:val="28"/>
          <w:szCs w:val="28"/>
          <w:lang w:val="ru-RU"/>
        </w:rPr>
      </w:pPr>
      <w:r>
        <w:rPr>
          <w:rFonts w:hint="default" w:ascii="Times New Roman" w:hAnsi="Times New Roman"/>
          <w:sz w:val="28"/>
          <w:szCs w:val="28"/>
          <w:lang w:val="ru-RU"/>
        </w:rPr>
        <w:t>Манафов Артём Низамович</w:t>
      </w:r>
    </w:p>
    <w:p w14:paraId="30726E53">
      <w:pPr>
        <w:ind w:right="0" w:firstLine="0"/>
        <w:jc w:val="right"/>
        <w:rPr>
          <w:rFonts w:hint="default" w:ascii="Times New Roman" w:hAnsi="Times New Roman"/>
          <w:sz w:val="28"/>
          <w:szCs w:val="28"/>
          <w:lang w:val="ru-RU"/>
        </w:rPr>
      </w:pPr>
      <w:r>
        <w:rPr>
          <w:rFonts w:hint="default" w:ascii="Times New Roman" w:hAnsi="Times New Roman"/>
          <w:sz w:val="28"/>
          <w:szCs w:val="28"/>
          <w:lang w:val="ru-RU"/>
        </w:rPr>
        <w:t>Научный руководитель:</w:t>
      </w:r>
    </w:p>
    <w:p w14:paraId="443E0B4F">
      <w:pPr>
        <w:ind w:right="0" w:firstLine="0"/>
        <w:jc w:val="right"/>
        <w:rPr>
          <w:rFonts w:hint="default" w:ascii="Times New Roman" w:hAnsi="Times New Roman"/>
          <w:sz w:val="28"/>
          <w:szCs w:val="28"/>
          <w:lang w:val="ru-RU"/>
        </w:rPr>
      </w:pPr>
      <w:r>
        <w:rPr>
          <w:rFonts w:hint="default" w:ascii="Times New Roman" w:hAnsi="Times New Roman"/>
          <w:sz w:val="28"/>
          <w:szCs w:val="28"/>
          <w:lang w:val="ru-RU"/>
        </w:rPr>
        <w:t>Учитель информатики</w:t>
      </w:r>
    </w:p>
    <w:p w14:paraId="7AD84C28">
      <w:pPr>
        <w:ind w:right="0" w:firstLine="0"/>
        <w:jc w:val="right"/>
        <w:rPr>
          <w:rFonts w:hint="default" w:ascii="Times New Roman" w:hAnsi="Times New Roman"/>
          <w:sz w:val="28"/>
          <w:szCs w:val="28"/>
          <w:lang w:val="ru-RU"/>
        </w:rPr>
      </w:pPr>
      <w:r>
        <w:rPr>
          <w:rFonts w:hint="default" w:ascii="Times New Roman" w:hAnsi="Times New Roman"/>
          <w:sz w:val="28"/>
          <w:szCs w:val="28"/>
          <w:lang w:val="ru-RU"/>
        </w:rPr>
        <w:t>Коршунов Артём Олегович</w:t>
      </w:r>
    </w:p>
    <w:p w14:paraId="6700A6CD">
      <w:pPr>
        <w:ind w:right="0" w:firstLine="0"/>
        <w:rPr>
          <w:rFonts w:ascii="Times New Roman" w:hAnsi="Times New Roman"/>
          <w:sz w:val="28"/>
          <w:szCs w:val="28"/>
        </w:rPr>
      </w:pPr>
    </w:p>
    <w:p w14:paraId="70236B7E">
      <w:pPr>
        <w:ind w:right="0" w:firstLine="0"/>
        <w:rPr>
          <w:rFonts w:ascii="Times New Roman" w:hAnsi="Times New Roman"/>
          <w:sz w:val="28"/>
          <w:szCs w:val="28"/>
        </w:rPr>
      </w:pPr>
    </w:p>
    <w:p w14:paraId="6465D927">
      <w:pPr>
        <w:ind w:right="0" w:firstLine="0"/>
        <w:rPr>
          <w:rFonts w:ascii="Times New Roman" w:hAnsi="Times New Roman"/>
          <w:sz w:val="28"/>
          <w:szCs w:val="28"/>
        </w:rPr>
      </w:pPr>
    </w:p>
    <w:p w14:paraId="4E5D7964">
      <w:pPr>
        <w:ind w:right="0" w:firstLine="0"/>
        <w:rPr>
          <w:rFonts w:ascii="Times New Roman" w:hAnsi="Times New Roman"/>
          <w:sz w:val="28"/>
          <w:szCs w:val="28"/>
        </w:rPr>
      </w:pPr>
    </w:p>
    <w:p w14:paraId="642E030D">
      <w:pPr>
        <w:ind w:right="0" w:firstLine="0"/>
        <w:rPr>
          <w:rFonts w:ascii="Times New Roman" w:hAnsi="Times New Roman"/>
          <w:sz w:val="28"/>
          <w:szCs w:val="28"/>
        </w:rPr>
      </w:pPr>
    </w:p>
    <w:p w14:paraId="4A4A1F71">
      <w:pPr>
        <w:ind w:right="0" w:firstLine="0"/>
        <w:rPr>
          <w:rFonts w:ascii="Times New Roman" w:hAnsi="Times New Roman"/>
          <w:sz w:val="28"/>
          <w:szCs w:val="28"/>
        </w:rPr>
      </w:pPr>
    </w:p>
    <w:p w14:paraId="4A6BE3DC">
      <w:pPr>
        <w:ind w:right="0" w:firstLine="0"/>
        <w:rPr>
          <w:rFonts w:ascii="Times New Roman" w:hAnsi="Times New Roman"/>
          <w:sz w:val="28"/>
          <w:szCs w:val="28"/>
        </w:rPr>
      </w:pPr>
    </w:p>
    <w:p w14:paraId="163C1C68">
      <w:pPr>
        <w:ind w:right="0" w:firstLine="0"/>
        <w:rPr>
          <w:rFonts w:ascii="Times New Roman" w:hAnsi="Times New Roman"/>
          <w:sz w:val="28"/>
          <w:szCs w:val="28"/>
        </w:rPr>
      </w:pPr>
    </w:p>
    <w:p w14:paraId="00B20670">
      <w:pPr>
        <w:ind w:right="0" w:firstLine="0"/>
        <w:rPr>
          <w:rFonts w:ascii="Times New Roman" w:hAnsi="Times New Roman"/>
          <w:sz w:val="28"/>
          <w:szCs w:val="28"/>
        </w:rPr>
      </w:pPr>
    </w:p>
    <w:p w14:paraId="008215DB">
      <w:pPr>
        <w:ind w:right="0" w:firstLine="0"/>
        <w:rPr>
          <w:rFonts w:ascii="Times New Roman" w:hAnsi="Times New Roman"/>
          <w:sz w:val="28"/>
          <w:szCs w:val="28"/>
        </w:rPr>
      </w:pPr>
    </w:p>
    <w:p w14:paraId="7C18C4F6">
      <w:pPr>
        <w:ind w:right="0" w:firstLine="0"/>
        <w:rPr>
          <w:rFonts w:ascii="Times New Roman" w:hAnsi="Times New Roman"/>
          <w:sz w:val="28"/>
          <w:szCs w:val="28"/>
        </w:rPr>
      </w:pPr>
    </w:p>
    <w:p w14:paraId="5F80B8FC">
      <w:pPr>
        <w:ind w:right="0" w:firstLine="0"/>
        <w:rPr>
          <w:rFonts w:ascii="Times New Roman" w:hAnsi="Times New Roman"/>
          <w:sz w:val="28"/>
          <w:szCs w:val="28"/>
        </w:rPr>
      </w:pPr>
    </w:p>
    <w:p w14:paraId="1DD8568B">
      <w:pPr>
        <w:ind w:right="0" w:firstLine="0"/>
        <w:rPr>
          <w:rFonts w:ascii="Times New Roman" w:hAnsi="Times New Roman"/>
          <w:sz w:val="28"/>
          <w:szCs w:val="28"/>
        </w:rPr>
      </w:pPr>
    </w:p>
    <w:p w14:paraId="15C0F6DE">
      <w:pPr>
        <w:ind w:right="0" w:firstLine="0"/>
        <w:jc w:val="center"/>
        <w:rPr>
          <w:rFonts w:ascii="Times New Roman" w:hAnsi="Times New Roman"/>
          <w:sz w:val="28"/>
          <w:szCs w:val="28"/>
        </w:rPr>
      </w:pPr>
      <w:r>
        <w:rPr>
          <w:rFonts w:ascii="Times New Roman" w:hAnsi="Times New Roman"/>
          <w:sz w:val="28"/>
          <w:szCs w:val="28"/>
        </w:rPr>
        <w:t>Курск, 2025</w:t>
      </w:r>
    </w:p>
    <w:p w14:paraId="36BD2736">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Содержание</w:t>
      </w:r>
    </w:p>
    <w:p w14:paraId="33A10C52">
      <w:pPr>
        <w:jc w:val="center"/>
        <w:rPr>
          <w:rFonts w:hint="default" w:ascii="Times New Roman" w:hAnsi="Times New Roman" w:cs="Times New Roman"/>
          <w:b/>
          <w:bCs/>
          <w:sz w:val="32"/>
          <w:szCs w:val="32"/>
          <w:lang w:val="ru-RU"/>
        </w:rPr>
      </w:pPr>
    </w:p>
    <w:p w14:paraId="1F358FB8">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Введение....................................................................................................3</w:t>
      </w:r>
    </w:p>
    <w:p w14:paraId="6F5826C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Глава 1. Теория.........................................................................................5</w:t>
      </w:r>
    </w:p>
    <w:p w14:paraId="660D7035">
      <w:pPr>
        <w:numPr>
          <w:ilvl w:val="1"/>
          <w:numId w:val="1"/>
        </w:num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Предыстория......................................................................................5</w:t>
      </w:r>
    </w:p>
    <w:p w14:paraId="51797D7D">
      <w:pPr>
        <w:numPr>
          <w:ilvl w:val="1"/>
          <w:numId w:val="1"/>
        </w:numPr>
        <w:ind w:left="0" w:leftChars="0" w:firstLine="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Основные сведения об экзоскелетостроении.................................7</w:t>
      </w:r>
    </w:p>
    <w:p w14:paraId="2048A77D">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b w:val="0"/>
          <w:bCs w:val="0"/>
          <w:sz w:val="28"/>
          <w:szCs w:val="28"/>
          <w:lang w:val="ru-RU"/>
        </w:rPr>
      </w:pPr>
      <w:r>
        <w:rPr>
          <w:rFonts w:hint="default" w:ascii="Times New Roman" w:hAnsi="Times New Roman" w:eastAsia="SimSun" w:cs="Times New Roman"/>
          <w:b w:val="0"/>
          <w:bCs w:val="0"/>
          <w:kern w:val="0"/>
          <w:sz w:val="28"/>
          <w:szCs w:val="28"/>
          <w:lang w:val="en-US" w:eastAsia="zh-CN" w:bidi="ar"/>
        </w:rPr>
        <w:t>1.3 Виды экзоскелетов.</w:t>
      </w:r>
      <w:r>
        <w:rPr>
          <w:rFonts w:hint="default" w:ascii="Times New Roman" w:hAnsi="Times New Roman" w:eastAsia="SimSun" w:cs="Times New Roman"/>
          <w:b w:val="0"/>
          <w:bCs w:val="0"/>
          <w:kern w:val="0"/>
          <w:sz w:val="28"/>
          <w:szCs w:val="28"/>
          <w:lang w:val="ru-RU" w:eastAsia="zh-CN" w:bidi="ar"/>
        </w:rPr>
        <w:t>..........................................................................10</w:t>
      </w:r>
    </w:p>
    <w:p w14:paraId="2FABB053">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b w:val="0"/>
          <w:bCs w:val="0"/>
          <w:sz w:val="28"/>
          <w:szCs w:val="28"/>
          <w:lang w:val="ru-RU"/>
        </w:rPr>
      </w:pPr>
      <w:r>
        <w:rPr>
          <w:rFonts w:hint="default" w:ascii="Times New Roman" w:hAnsi="Times New Roman" w:eastAsia="SimSun" w:cs="Times New Roman"/>
          <w:b w:val="0"/>
          <w:bCs w:val="0"/>
          <w:kern w:val="0"/>
          <w:sz w:val="28"/>
          <w:szCs w:val="28"/>
          <w:lang w:val="en-US" w:eastAsia="zh-CN" w:bidi="ar"/>
        </w:rPr>
        <w:t>1.4 Классификация экзоскелетов по технологиям.</w:t>
      </w:r>
      <w:r>
        <w:rPr>
          <w:rFonts w:hint="default" w:ascii="Times New Roman" w:hAnsi="Times New Roman" w:eastAsia="SimSun" w:cs="Times New Roman"/>
          <w:b w:val="0"/>
          <w:bCs w:val="0"/>
          <w:kern w:val="0"/>
          <w:sz w:val="28"/>
          <w:szCs w:val="28"/>
          <w:lang w:val="ru-RU" w:eastAsia="zh-CN" w:bidi="ar"/>
        </w:rPr>
        <w:t>.............................13</w:t>
      </w:r>
    </w:p>
    <w:p w14:paraId="05AB5E9B">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1.5 Кинематика экзоскелетов................................................................15</w:t>
      </w:r>
    </w:p>
    <w:p w14:paraId="6AD9B30F">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kern w:val="0"/>
          <w:sz w:val="28"/>
          <w:szCs w:val="28"/>
          <w:lang w:val="ru-RU" w:eastAsia="zh-CN" w:bidi="ar"/>
        </w:rPr>
      </w:pPr>
      <w:r>
        <w:rPr>
          <w:rFonts w:hint="default" w:ascii="Times New Roman" w:hAnsi="Times New Roman" w:cs="Times New Roman"/>
          <w:sz w:val="28"/>
          <w:szCs w:val="28"/>
          <w:lang w:val="ru-RU"/>
        </w:rPr>
        <w:t>1.6 Материалы экзоскелетов</w:t>
      </w:r>
      <w:r>
        <w:rPr>
          <w:rFonts w:hint="default" w:ascii="Times New Roman" w:hAnsi="Times New Roman" w:eastAsia="SimSun" w:cs="Times New Roman"/>
          <w:b w:val="0"/>
          <w:bCs w:val="0"/>
          <w:kern w:val="0"/>
          <w:sz w:val="28"/>
          <w:szCs w:val="28"/>
          <w:lang w:val="en-US" w:eastAsia="zh-CN" w:bidi="ar"/>
        </w:rPr>
        <w:t>..</w:t>
      </w:r>
      <w:r>
        <w:rPr>
          <w:rFonts w:hint="default" w:ascii="Times New Roman" w:hAnsi="Times New Roman" w:eastAsia="SimSun" w:cs="Times New Roman"/>
          <w:b w:val="0"/>
          <w:bCs w:val="0"/>
          <w:kern w:val="0"/>
          <w:sz w:val="28"/>
          <w:szCs w:val="28"/>
          <w:lang w:val="ru-RU" w:eastAsia="zh-CN" w:bidi="ar"/>
        </w:rPr>
        <w:t>...............................................................22</w:t>
      </w:r>
    </w:p>
    <w:p w14:paraId="2BA13B8F">
      <w:pPr>
        <w:jc w:val="both"/>
        <w:rPr>
          <w:rFonts w:hint="default" w:ascii="Times New Roman" w:hAnsi="Times New Roman" w:cs="Times New Roman"/>
          <w:b w:val="0"/>
          <w:bCs w:val="0"/>
          <w:sz w:val="28"/>
          <w:szCs w:val="28"/>
          <w:lang w:val="ru-RU" w:eastAsia="zh-CN"/>
        </w:rPr>
      </w:pPr>
      <w:r>
        <w:rPr>
          <w:rFonts w:hint="default" w:ascii="Times New Roman" w:hAnsi="Times New Roman" w:cs="Times New Roman"/>
          <w:b w:val="0"/>
          <w:bCs w:val="0"/>
          <w:sz w:val="28"/>
          <w:szCs w:val="28"/>
          <w:lang w:val="ru-RU"/>
        </w:rPr>
        <w:t>1.7 Базовая пневматика</w:t>
      </w:r>
      <w:r>
        <w:rPr>
          <w:rFonts w:hint="default" w:ascii="Times New Roman" w:hAnsi="Times New Roman" w:cs="Times New Roman"/>
          <w:b w:val="0"/>
          <w:bCs w:val="0"/>
          <w:sz w:val="28"/>
          <w:szCs w:val="28"/>
          <w:lang w:val="ru-RU" w:eastAsia="zh-CN"/>
        </w:rPr>
        <w:t>..........................................................................25</w:t>
      </w:r>
    </w:p>
    <w:p w14:paraId="0768DC4E">
      <w:pPr>
        <w:jc w:val="both"/>
        <w:rPr>
          <w:rFonts w:hint="default" w:ascii="Times New Roman" w:hAnsi="Times New Roman" w:cs="Times New Roman"/>
          <w:b w:val="0"/>
          <w:bCs w:val="0"/>
          <w:sz w:val="28"/>
          <w:szCs w:val="28"/>
          <w:lang w:val="ru-RU" w:eastAsia="zh-CN"/>
        </w:rPr>
      </w:pPr>
      <w:r>
        <w:rPr>
          <w:rFonts w:hint="default" w:ascii="Times New Roman" w:hAnsi="Times New Roman" w:cs="Times New Roman"/>
          <w:b w:val="0"/>
          <w:bCs w:val="0"/>
          <w:sz w:val="28"/>
          <w:szCs w:val="28"/>
          <w:lang w:val="ru-RU" w:eastAsia="zh-CN"/>
        </w:rPr>
        <w:t>1.8 Активные экзоскелеты.....................................................................30</w:t>
      </w:r>
    </w:p>
    <w:p w14:paraId="085F4DF5">
      <w:pPr>
        <w:jc w:val="both"/>
        <w:rPr>
          <w:rFonts w:hint="default" w:ascii="Times New Roman" w:hAnsi="Times New Roman" w:cs="Times New Roman"/>
          <w:b w:val="0"/>
          <w:bCs w:val="0"/>
          <w:sz w:val="28"/>
          <w:szCs w:val="28"/>
          <w:lang w:val="ru-RU" w:eastAsia="zh-CN"/>
        </w:rPr>
      </w:pPr>
      <w:r>
        <w:rPr>
          <w:rFonts w:hint="default" w:ascii="Times New Roman" w:hAnsi="Times New Roman" w:cs="Times New Roman"/>
          <w:b w:val="0"/>
          <w:bCs w:val="0"/>
          <w:sz w:val="28"/>
          <w:szCs w:val="28"/>
          <w:lang w:val="ru-RU" w:eastAsia="zh-CN"/>
        </w:rPr>
        <w:t>1.9 Приводы активного экзоскелета.....................................................38</w:t>
      </w:r>
    </w:p>
    <w:p w14:paraId="25E943FD">
      <w:pPr>
        <w:jc w:val="both"/>
        <w:rPr>
          <w:rFonts w:hint="default" w:ascii="Times New Roman" w:hAnsi="Times New Roman" w:cs="Times New Roman"/>
          <w:b w:val="0"/>
          <w:bCs w:val="0"/>
          <w:sz w:val="28"/>
          <w:szCs w:val="28"/>
          <w:lang w:val="ru-RU" w:eastAsia="zh-CN"/>
        </w:rPr>
      </w:pPr>
      <w:r>
        <w:rPr>
          <w:rFonts w:hint="default" w:ascii="Times New Roman" w:hAnsi="Times New Roman" w:cs="Times New Roman"/>
          <w:b w:val="0"/>
          <w:bCs w:val="0"/>
          <w:sz w:val="28"/>
          <w:szCs w:val="28"/>
          <w:lang w:val="ru-RU" w:eastAsia="zh-CN"/>
        </w:rPr>
        <w:t>1.10 Преимущества и недостатки различных технологий активных экзоскелетов............................................................................................44</w:t>
      </w:r>
    </w:p>
    <w:p w14:paraId="4C834D09">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Глава 2. Построение математических моделей...................................48</w:t>
      </w:r>
    </w:p>
    <w:p w14:paraId="546BA568">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2.1 Введение............................................................................................48</w:t>
      </w:r>
    </w:p>
    <w:p w14:paraId="3EE0E4B5">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2.2 Проектирование прототипа в САПР и подбор компонентов систем......................................................................................................49</w:t>
      </w:r>
    </w:p>
    <w:p w14:paraId="04AE38A9">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2.3 Построение математической модели расхода потребления воздуха.....................................................................................................50</w:t>
      </w:r>
    </w:p>
    <w:p w14:paraId="6BB182EA">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2.4 Построение математической модели потребления электроэнергии.......................................................................................54</w:t>
      </w:r>
    </w:p>
    <w:p w14:paraId="515567A5">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2.5 Написание программы управления.................................................55</w:t>
      </w:r>
    </w:p>
    <w:p w14:paraId="2858F8F9">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Глава 3. Практика...................................................................................57</w:t>
      </w:r>
    </w:p>
    <w:p w14:paraId="22D6FE5B">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3.1 Производство каркаса и сборка прототипа...................я............................................................................57</w:t>
      </w:r>
    </w:p>
    <w:p w14:paraId="5A505414">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3.2 Тесты..................................................................................................57</w:t>
      </w:r>
    </w:p>
    <w:p w14:paraId="0B61D420">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Заключение..............................................................................................58</w:t>
      </w:r>
    </w:p>
    <w:p w14:paraId="77CAD3C0">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Приложение.............................................................................................60</w:t>
      </w:r>
    </w:p>
    <w:p w14:paraId="407F1A7C">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Источники...............................................................................................66</w:t>
      </w:r>
    </w:p>
    <w:p w14:paraId="240801F7">
      <w:pPr>
        <w:numPr>
          <w:ilvl w:val="0"/>
          <w:numId w:val="0"/>
        </w:numPr>
        <w:ind w:leftChars="0"/>
        <w:jc w:val="both"/>
        <w:rPr>
          <w:rFonts w:hint="default" w:ascii="Times New Roman" w:hAnsi="Times New Roman" w:cs="Times New Roman"/>
          <w:sz w:val="28"/>
          <w:szCs w:val="28"/>
          <w:lang w:val="ru-RU"/>
        </w:rPr>
      </w:pPr>
    </w:p>
    <w:p w14:paraId="19DEB103">
      <w:pPr>
        <w:rPr>
          <w:rFonts w:hint="default"/>
          <w:lang w:val="ru-RU"/>
        </w:rPr>
      </w:pPr>
    </w:p>
    <w:p w14:paraId="7A718396">
      <w:pPr>
        <w:rPr>
          <w:rFonts w:hint="default"/>
          <w:lang w:val="ru-RU"/>
        </w:rPr>
      </w:pPr>
    </w:p>
    <w:p w14:paraId="14C476F4">
      <w:pPr>
        <w:rPr>
          <w:rFonts w:hint="default"/>
          <w:lang w:val="ru-RU"/>
        </w:rPr>
      </w:pPr>
    </w:p>
    <w:p w14:paraId="77525B40">
      <w:pPr>
        <w:rPr>
          <w:rFonts w:hint="default"/>
          <w:lang w:val="ru-RU"/>
        </w:rPr>
      </w:pPr>
    </w:p>
    <w:p w14:paraId="404C2E05">
      <w:pPr>
        <w:rPr>
          <w:rFonts w:hint="default"/>
          <w:lang w:val="ru-RU"/>
        </w:rPr>
      </w:pPr>
    </w:p>
    <w:p w14:paraId="6A28EEDB">
      <w:pPr>
        <w:rPr>
          <w:rFonts w:hint="default"/>
          <w:lang w:val="ru-RU"/>
        </w:rPr>
      </w:pPr>
    </w:p>
    <w:p w14:paraId="0558B255">
      <w:pPr>
        <w:rPr>
          <w:rFonts w:hint="default"/>
          <w:lang w:val="ru-RU"/>
        </w:rPr>
      </w:pPr>
    </w:p>
    <w:p w14:paraId="1E66B440">
      <w:pPr>
        <w:rPr>
          <w:rFonts w:hint="default"/>
          <w:lang w:val="ru-RU"/>
        </w:rPr>
      </w:pPr>
    </w:p>
    <w:p w14:paraId="3C150763">
      <w:pPr>
        <w:rPr>
          <w:rFonts w:hint="default"/>
          <w:lang w:val="ru-RU"/>
        </w:rPr>
      </w:pPr>
    </w:p>
    <w:p w14:paraId="4DB2B57A">
      <w:pPr>
        <w:rPr>
          <w:rFonts w:hint="default"/>
          <w:lang w:val="ru-RU"/>
        </w:rPr>
      </w:pPr>
    </w:p>
    <w:p w14:paraId="6CA5D2A1">
      <w:pPr>
        <w:rPr>
          <w:rFonts w:hint="default"/>
          <w:lang w:val="ru-RU"/>
        </w:rPr>
      </w:pPr>
    </w:p>
    <w:p w14:paraId="7AC47529">
      <w:pPr>
        <w:rPr>
          <w:rFonts w:hint="default"/>
          <w:lang w:val="ru-RU"/>
        </w:rPr>
      </w:pPr>
    </w:p>
    <w:p w14:paraId="46B4B538">
      <w:pPr>
        <w:rPr>
          <w:rFonts w:hint="default"/>
          <w:lang w:val="ru-RU"/>
        </w:rPr>
      </w:pPr>
    </w:p>
    <w:p w14:paraId="0A50C501">
      <w:pPr>
        <w:pStyle w:val="11"/>
        <w:keepNext w:val="0"/>
        <w:keepLines w:val="0"/>
        <w:widowControl/>
        <w:suppressLineNumbers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Введение</w:t>
      </w:r>
    </w:p>
    <w:p w14:paraId="7D24E69C">
      <w:pPr>
        <w:pStyle w:val="11"/>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В последние годы наблюдается значительный прогресс в области робототехники и экзоскелетных технологий, что открывает новые горизонты для применения этих решений в военной сфере. Разработка активного военного экзоскелета представляет собой уникальную возможность для повышения боевых возможностей </w:t>
      </w:r>
      <w:r>
        <w:rPr>
          <w:rFonts w:hint="default" w:cs="Times New Roman"/>
          <w:sz w:val="28"/>
          <w:szCs w:val="28"/>
          <w:lang w:val="ru-RU"/>
        </w:rPr>
        <w:t>военнослужащих</w:t>
      </w:r>
      <w:r>
        <w:rPr>
          <w:rFonts w:hint="default" w:ascii="Times New Roman" w:hAnsi="Times New Roman" w:cs="Times New Roman"/>
          <w:sz w:val="28"/>
          <w:szCs w:val="28"/>
        </w:rPr>
        <w:t>, улучшения их физической выносливости и защиты в условиях современных конфликтов. В ответ на растущие потребности армии</w:t>
      </w:r>
      <w:r>
        <w:rPr>
          <w:rFonts w:hint="default" w:cs="Times New Roman"/>
          <w:sz w:val="28"/>
          <w:szCs w:val="28"/>
          <w:lang w:val="ru-RU"/>
        </w:rPr>
        <w:t xml:space="preserve"> </w:t>
      </w:r>
      <w:r>
        <w:rPr>
          <w:rFonts w:hint="default" w:ascii="Times New Roman" w:hAnsi="Times New Roman" w:cs="Times New Roman"/>
          <w:sz w:val="28"/>
          <w:szCs w:val="28"/>
        </w:rPr>
        <w:t xml:space="preserve">в инновационных решениях, </w:t>
      </w:r>
      <w:r>
        <w:rPr>
          <w:rFonts w:hint="default" w:cs="Times New Roman"/>
          <w:sz w:val="28"/>
          <w:szCs w:val="28"/>
          <w:lang w:val="ru-RU"/>
        </w:rPr>
        <w:t>мы</w:t>
      </w:r>
      <w:r>
        <w:rPr>
          <w:rFonts w:hint="default" w:ascii="Times New Roman" w:hAnsi="Times New Roman" w:cs="Times New Roman"/>
          <w:sz w:val="28"/>
          <w:szCs w:val="28"/>
        </w:rPr>
        <w:t xml:space="preserve"> инициировал</w:t>
      </w:r>
      <w:r>
        <w:rPr>
          <w:rFonts w:hint="default" w:cs="Times New Roman"/>
          <w:sz w:val="28"/>
          <w:szCs w:val="28"/>
          <w:lang w:val="ru-RU"/>
        </w:rPr>
        <w:t>и</w:t>
      </w:r>
      <w:r>
        <w:rPr>
          <w:rFonts w:hint="default" w:ascii="Times New Roman" w:hAnsi="Times New Roman" w:cs="Times New Roman"/>
          <w:sz w:val="28"/>
          <w:szCs w:val="28"/>
        </w:rPr>
        <w:t xml:space="preserve"> проект, целью которого является создание прототипа активного военного экзоскелета, способного значительно улучшить эффективность выполнения боевых задач.</w:t>
      </w:r>
    </w:p>
    <w:p w14:paraId="780C8224">
      <w:pPr>
        <w:pStyle w:val="11"/>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Основная цель нашего проекта заключается в разработке многофункционального экзоскелета, который обеспечит </w:t>
      </w:r>
      <w:r>
        <w:rPr>
          <w:rFonts w:hint="default" w:cs="Times New Roman"/>
          <w:sz w:val="28"/>
          <w:szCs w:val="28"/>
          <w:lang w:val="ru-RU"/>
        </w:rPr>
        <w:t xml:space="preserve">военнослужащим </w:t>
      </w:r>
      <w:r>
        <w:rPr>
          <w:rFonts w:hint="default" w:ascii="Times New Roman" w:hAnsi="Times New Roman" w:cs="Times New Roman"/>
          <w:sz w:val="28"/>
          <w:szCs w:val="28"/>
        </w:rPr>
        <w:t>дополнительные силы и защиту, а также повысит их мобильность и устойчивость к физическим нагрузкам. Мы стремились создать решение, которое не только отвечает требованиям военных стандартов, но и учитывает удобство и безопасность использования в полевых условиях. В процессе работы мы провели анализ существующих технологий и решений на рынке, а также учли мнения экспертов и потенциальных пользователей, чтобы создать продукт, который будет максимально эффективным и полезным.</w:t>
      </w:r>
    </w:p>
    <w:p w14:paraId="0338689B">
      <w:pPr>
        <w:pStyle w:val="11"/>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b/>
          <w:bCs/>
          <w:sz w:val="28"/>
          <w:szCs w:val="28"/>
        </w:rPr>
        <w:t>Цель:</w:t>
      </w:r>
      <w:r>
        <w:rPr>
          <w:rFonts w:hint="default" w:ascii="Times New Roman" w:hAnsi="Times New Roman" w:cs="Times New Roman"/>
          <w:sz w:val="28"/>
          <w:szCs w:val="28"/>
        </w:rPr>
        <w:t xml:space="preserve"> Разработать активный военный экзоскелет, способный повысить физические возможности и </w:t>
      </w:r>
      <w:r>
        <w:rPr>
          <w:rFonts w:hint="default" w:cs="Times New Roman"/>
          <w:sz w:val="28"/>
          <w:szCs w:val="28"/>
          <w:lang w:val="ru-RU"/>
        </w:rPr>
        <w:t>выносливость</w:t>
      </w:r>
      <w:r>
        <w:rPr>
          <w:rFonts w:hint="default" w:ascii="Times New Roman" w:hAnsi="Times New Roman" w:cs="Times New Roman"/>
          <w:sz w:val="28"/>
          <w:szCs w:val="28"/>
        </w:rPr>
        <w:t xml:space="preserve"> </w:t>
      </w:r>
      <w:r>
        <w:rPr>
          <w:rFonts w:hint="default" w:cs="Times New Roman"/>
          <w:sz w:val="28"/>
          <w:szCs w:val="28"/>
          <w:lang w:val="ru-RU"/>
        </w:rPr>
        <w:t>военнослужащих</w:t>
      </w:r>
      <w:r>
        <w:rPr>
          <w:rFonts w:hint="default" w:ascii="Times New Roman" w:hAnsi="Times New Roman" w:cs="Times New Roman"/>
          <w:sz w:val="28"/>
          <w:szCs w:val="28"/>
        </w:rPr>
        <w:t>.</w:t>
      </w:r>
    </w:p>
    <w:p w14:paraId="07E32C01">
      <w:pPr>
        <w:pStyle w:val="11"/>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cs="Times New Roman"/>
          <w:b/>
          <w:bCs/>
          <w:sz w:val="28"/>
          <w:szCs w:val="28"/>
        </w:rPr>
        <w:t>Задачи:</w:t>
      </w:r>
    </w:p>
    <w:p w14:paraId="432C89F4">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 xml:space="preserve">Проанализировать существующие </w:t>
      </w:r>
      <w:r>
        <w:rPr>
          <w:rFonts w:hint="default" w:ascii="Times New Roman" w:hAnsi="Times New Roman" w:cs="Times New Roman"/>
          <w:sz w:val="28"/>
          <w:szCs w:val="28"/>
          <w:lang w:val="ru-RU"/>
        </w:rPr>
        <w:t>материалы</w:t>
      </w:r>
      <w:r>
        <w:rPr>
          <w:rFonts w:hint="default" w:ascii="Times New Roman" w:hAnsi="Times New Roman" w:cs="Times New Roman"/>
          <w:sz w:val="28"/>
          <w:szCs w:val="28"/>
        </w:rPr>
        <w:t xml:space="preserve"> в области экзоскелет</w:t>
      </w:r>
      <w:r>
        <w:rPr>
          <w:rFonts w:hint="default" w:ascii="Times New Roman" w:hAnsi="Times New Roman" w:cs="Times New Roman"/>
          <w:sz w:val="28"/>
          <w:szCs w:val="28"/>
          <w:lang w:val="ru-RU"/>
        </w:rPr>
        <w:t>остроении</w:t>
      </w:r>
      <w:r>
        <w:rPr>
          <w:rFonts w:hint="default" w:ascii="Times New Roman" w:hAnsi="Times New Roman" w:cs="Times New Roman"/>
          <w:sz w:val="28"/>
          <w:szCs w:val="28"/>
        </w:rPr>
        <w:t xml:space="preserve"> и их применения в военной сфере.</w:t>
      </w:r>
    </w:p>
    <w:p w14:paraId="265DF1B8">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Разработать концепцию и технические требования для экзоскелета.</w:t>
      </w:r>
    </w:p>
    <w:p w14:paraId="3E8F9A09">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Создать первый прототип экзоскелета и провести его тестирование.</w:t>
      </w:r>
    </w:p>
    <w:p w14:paraId="1A627D0F">
      <w:pPr>
        <w:pStyle w:val="11"/>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b/>
          <w:bCs/>
          <w:sz w:val="28"/>
          <w:szCs w:val="28"/>
        </w:rPr>
        <w:t>Объект:</w:t>
      </w:r>
      <w:r>
        <w:rPr>
          <w:rFonts w:hint="default" w:ascii="Times New Roman" w:hAnsi="Times New Roman" w:cs="Times New Roman"/>
          <w:sz w:val="28"/>
          <w:szCs w:val="28"/>
        </w:rPr>
        <w:t xml:space="preserve"> Активный военный экзоскелет.</w:t>
      </w:r>
    </w:p>
    <w:p w14:paraId="05A27844">
      <w:pPr>
        <w:pStyle w:val="11"/>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Предмет: </w:t>
      </w:r>
      <w:r>
        <w:rPr>
          <w:rFonts w:hint="default" w:ascii="Times New Roman" w:hAnsi="Times New Roman" w:cs="Times New Roman"/>
          <w:sz w:val="28"/>
          <w:szCs w:val="28"/>
        </w:rPr>
        <w:t>Технологии и компоненты, используемые в разработке экзоскелетов.</w:t>
      </w:r>
    </w:p>
    <w:p w14:paraId="48D84BCF">
      <w:pPr>
        <w:pStyle w:val="11"/>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cs="Times New Roman"/>
          <w:b/>
          <w:bCs/>
          <w:sz w:val="28"/>
          <w:szCs w:val="28"/>
        </w:rPr>
        <w:t>Методы исследования:</w:t>
      </w:r>
    </w:p>
    <w:p w14:paraId="2EE4A9F2">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Анализ научной литературы и существующих решений.</w:t>
      </w:r>
    </w:p>
    <w:p w14:paraId="105DB6F8">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Исследование требований и пожеланий пользователей.</w:t>
      </w:r>
    </w:p>
    <w:p w14:paraId="501E1668">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Проектирование и моделирование компонентов экзоскелета.</w:t>
      </w:r>
    </w:p>
    <w:p w14:paraId="4F26B685">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Проведение тестирования и оценка эффективности прототипа.</w:t>
      </w:r>
    </w:p>
    <w:p w14:paraId="4E3BD398">
      <w:pPr>
        <w:pStyle w:val="11"/>
        <w:keepNext w:val="0"/>
        <w:keepLines w:val="0"/>
        <w:widowControl/>
        <w:suppressLineNumbers w:val="0"/>
        <w:jc w:val="both"/>
      </w:pPr>
      <w:r>
        <w:rPr>
          <w:rFonts w:hint="default" w:ascii="Times New Roman" w:hAnsi="Times New Roman" w:cs="Times New Roman"/>
          <w:sz w:val="28"/>
          <w:szCs w:val="28"/>
        </w:rPr>
        <w:t>В данной работе мы подробно расскажем о процессе разработки активного военного экзоскелета, включая выбор технологий, архитектуру системы и основные функции, которые легли в основу нашего прототипа. Мы уверены, что наше решение не только повысит боеспособность военнослужащих</w:t>
      </w:r>
      <w:r>
        <w:rPr>
          <w:rFonts w:hint="default" w:cs="Times New Roman"/>
          <w:sz w:val="28"/>
          <w:szCs w:val="28"/>
          <w:lang w:val="ru-RU"/>
        </w:rPr>
        <w:t xml:space="preserve"> РФ</w:t>
      </w:r>
      <w:r>
        <w:rPr>
          <w:rFonts w:hint="default" w:ascii="Times New Roman" w:hAnsi="Times New Roman" w:cs="Times New Roman"/>
          <w:sz w:val="28"/>
          <w:szCs w:val="28"/>
        </w:rPr>
        <w:t>, но и станет важным шагом к внедрению передовых технологий в армию, обеспечивая защиту и поддержку солдат в самых сложных условиях.</w:t>
      </w:r>
    </w:p>
    <w:p w14:paraId="27F1249C">
      <w:pPr>
        <w:rPr>
          <w:rFonts w:hint="default"/>
          <w:lang w:val="ru-RU"/>
        </w:rPr>
      </w:pPr>
    </w:p>
    <w:p w14:paraId="4228F1B2">
      <w:pPr>
        <w:rPr>
          <w:rFonts w:hint="default"/>
          <w:lang w:val="ru-RU"/>
        </w:rPr>
      </w:pPr>
    </w:p>
    <w:p w14:paraId="4E608E0E">
      <w:pPr>
        <w:rPr>
          <w:rFonts w:hint="default"/>
          <w:lang w:val="ru-RU"/>
        </w:rPr>
      </w:pPr>
    </w:p>
    <w:p w14:paraId="2A891927">
      <w:pPr>
        <w:rPr>
          <w:rFonts w:hint="default"/>
          <w:lang w:val="ru-RU"/>
        </w:rPr>
      </w:pPr>
    </w:p>
    <w:p w14:paraId="2DE34262">
      <w:pPr>
        <w:rPr>
          <w:rFonts w:hint="default"/>
          <w:lang w:val="ru-RU"/>
        </w:rPr>
      </w:pPr>
    </w:p>
    <w:p w14:paraId="309ACE77">
      <w:pPr>
        <w:rPr>
          <w:rFonts w:hint="default"/>
          <w:lang w:val="ru-RU"/>
        </w:rPr>
      </w:pPr>
    </w:p>
    <w:p w14:paraId="76C3760E">
      <w:pPr>
        <w:rPr>
          <w:rFonts w:hint="default"/>
          <w:lang w:val="ru-RU"/>
        </w:rPr>
      </w:pPr>
    </w:p>
    <w:p w14:paraId="03CEBE6A">
      <w:pPr>
        <w:rPr>
          <w:rFonts w:hint="default"/>
          <w:lang w:val="ru-RU"/>
        </w:rPr>
      </w:pPr>
    </w:p>
    <w:p w14:paraId="4AA9177B">
      <w:pPr>
        <w:rPr>
          <w:rFonts w:hint="default"/>
          <w:lang w:val="ru-RU"/>
        </w:rPr>
      </w:pPr>
    </w:p>
    <w:p w14:paraId="09472478">
      <w:pPr>
        <w:rPr>
          <w:rFonts w:hint="default"/>
          <w:lang w:val="ru-RU"/>
        </w:rPr>
      </w:pPr>
    </w:p>
    <w:p w14:paraId="74958156">
      <w:pPr>
        <w:rPr>
          <w:rFonts w:hint="default"/>
          <w:lang w:val="ru-RU"/>
        </w:rPr>
      </w:pPr>
    </w:p>
    <w:p w14:paraId="3E72BA37">
      <w:pPr>
        <w:rPr>
          <w:rFonts w:hint="default"/>
          <w:lang w:val="ru-RU"/>
        </w:rPr>
      </w:pPr>
    </w:p>
    <w:p w14:paraId="2E6E798C">
      <w:pPr>
        <w:rPr>
          <w:rFonts w:hint="default"/>
          <w:lang w:val="ru-RU"/>
        </w:rPr>
      </w:pPr>
    </w:p>
    <w:p w14:paraId="2B0C076E">
      <w:pPr>
        <w:rPr>
          <w:rFonts w:hint="default"/>
          <w:lang w:val="ru-RU"/>
        </w:rPr>
      </w:pPr>
    </w:p>
    <w:p w14:paraId="59E3ABD2">
      <w:pPr>
        <w:rPr>
          <w:rFonts w:hint="default"/>
          <w:lang w:val="ru-RU"/>
        </w:rPr>
      </w:pPr>
    </w:p>
    <w:p w14:paraId="1FF99E92">
      <w:pPr>
        <w:rPr>
          <w:rFonts w:hint="default"/>
          <w:lang w:val="ru-RU"/>
        </w:rPr>
      </w:pPr>
    </w:p>
    <w:p w14:paraId="5FB17B7A">
      <w:pPr>
        <w:rPr>
          <w:rFonts w:hint="default"/>
          <w:lang w:val="ru-RU"/>
        </w:rPr>
      </w:pPr>
    </w:p>
    <w:p w14:paraId="09290899">
      <w:pPr>
        <w:rPr>
          <w:rFonts w:hint="default"/>
          <w:lang w:val="ru-RU"/>
        </w:rPr>
      </w:pPr>
    </w:p>
    <w:p w14:paraId="3FEC25F6">
      <w:pPr>
        <w:rPr>
          <w:rFonts w:hint="default"/>
          <w:lang w:val="ru-RU"/>
        </w:rPr>
      </w:pPr>
    </w:p>
    <w:p w14:paraId="6DE1CACF">
      <w:pPr>
        <w:rPr>
          <w:rFonts w:hint="default"/>
          <w:lang w:val="ru-RU"/>
        </w:rPr>
      </w:pPr>
    </w:p>
    <w:p w14:paraId="579A16AA">
      <w:pPr>
        <w:rPr>
          <w:rFonts w:hint="default"/>
          <w:lang w:val="ru-RU"/>
        </w:rPr>
      </w:pPr>
    </w:p>
    <w:p w14:paraId="08EE7F65">
      <w:pPr>
        <w:rPr>
          <w:rFonts w:hint="default"/>
          <w:lang w:val="ru-RU"/>
        </w:rPr>
      </w:pPr>
    </w:p>
    <w:p w14:paraId="3D400E65">
      <w:pPr>
        <w:rPr>
          <w:rFonts w:hint="default"/>
          <w:lang w:val="ru-RU"/>
        </w:rPr>
      </w:pPr>
    </w:p>
    <w:p w14:paraId="13F5B453">
      <w:pPr>
        <w:rPr>
          <w:rFonts w:hint="default"/>
          <w:lang w:val="ru-RU"/>
        </w:rPr>
      </w:pPr>
    </w:p>
    <w:p w14:paraId="05478C01">
      <w:pPr>
        <w:rPr>
          <w:rFonts w:hint="default"/>
          <w:lang w:val="ru-RU"/>
        </w:rPr>
      </w:pPr>
    </w:p>
    <w:p w14:paraId="17AA28DF">
      <w:pPr>
        <w:rPr>
          <w:rFonts w:hint="default"/>
          <w:lang w:val="ru-RU"/>
        </w:rPr>
      </w:pPr>
    </w:p>
    <w:p w14:paraId="04FD01BF">
      <w:pPr>
        <w:rPr>
          <w:rFonts w:hint="default"/>
          <w:lang w:val="ru-RU"/>
        </w:rPr>
      </w:pPr>
    </w:p>
    <w:p w14:paraId="658EC2D5">
      <w:pPr>
        <w:rPr>
          <w:rFonts w:hint="default"/>
          <w:lang w:val="ru-RU"/>
        </w:rPr>
      </w:pPr>
    </w:p>
    <w:p w14:paraId="5F328B7B">
      <w:pPr>
        <w:rPr>
          <w:rFonts w:hint="default"/>
          <w:lang w:val="ru-RU"/>
        </w:rPr>
      </w:pPr>
    </w:p>
    <w:p w14:paraId="2060B544">
      <w:pPr>
        <w:rPr>
          <w:rFonts w:hint="default"/>
          <w:lang w:val="ru-RU"/>
        </w:rPr>
      </w:pPr>
    </w:p>
    <w:p w14:paraId="18E0994B">
      <w:pPr>
        <w:rPr>
          <w:rFonts w:hint="default"/>
          <w:lang w:val="ru-RU"/>
        </w:rPr>
      </w:pPr>
    </w:p>
    <w:p w14:paraId="46969068">
      <w:pPr>
        <w:rPr>
          <w:rFonts w:hint="default"/>
          <w:lang w:val="ru-RU"/>
        </w:rPr>
      </w:pPr>
    </w:p>
    <w:p w14:paraId="3E152D3A">
      <w:pPr>
        <w:rPr>
          <w:rFonts w:hint="default"/>
          <w:lang w:val="ru-RU"/>
        </w:rPr>
      </w:pPr>
    </w:p>
    <w:p w14:paraId="778C12C0">
      <w:pPr>
        <w:rPr>
          <w:rFonts w:hint="default"/>
          <w:lang w:val="ru-RU"/>
        </w:rPr>
      </w:pPr>
    </w:p>
    <w:p w14:paraId="04B9A7B2">
      <w:pPr>
        <w:rPr>
          <w:rFonts w:hint="default"/>
          <w:lang w:val="ru-RU"/>
        </w:rPr>
      </w:pPr>
    </w:p>
    <w:p w14:paraId="3271A191">
      <w:pPr>
        <w:rPr>
          <w:rFonts w:hint="default"/>
          <w:lang w:val="ru-RU"/>
        </w:rPr>
      </w:pPr>
    </w:p>
    <w:p w14:paraId="36A801F5">
      <w:pPr>
        <w:rPr>
          <w:rFonts w:hint="default"/>
          <w:lang w:val="ru-RU"/>
        </w:rPr>
      </w:pPr>
    </w:p>
    <w:p w14:paraId="541AF2CB">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Глава 1. Теория</w:t>
      </w:r>
    </w:p>
    <w:p w14:paraId="0942B533">
      <w:pPr>
        <w:jc w:val="center"/>
        <w:rPr>
          <w:rFonts w:hint="default" w:ascii="Times New Roman" w:hAnsi="Times New Roman" w:cs="Times New Roman"/>
          <w:b/>
          <w:bCs/>
          <w:sz w:val="32"/>
          <w:szCs w:val="32"/>
          <w:lang w:val="ru-RU"/>
        </w:rPr>
      </w:pPr>
    </w:p>
    <w:p w14:paraId="0E0D1873">
      <w:pPr>
        <w:pStyle w:val="11"/>
        <w:keepNext w:val="0"/>
        <w:keepLines w:val="0"/>
        <w:widowControl/>
        <w:numPr>
          <w:ilvl w:val="0"/>
          <w:numId w:val="0"/>
        </w:numPr>
        <w:suppressLineNumbers w:val="0"/>
        <w:ind w:leftChars="0" w:right="0" w:rightChars="0"/>
        <w:rPr>
          <w:sz w:val="32"/>
          <w:szCs w:val="32"/>
        </w:rPr>
      </w:pPr>
      <w:r>
        <w:rPr>
          <w:rStyle w:val="8"/>
          <w:rFonts w:hint="default"/>
          <w:sz w:val="32"/>
          <w:szCs w:val="32"/>
          <w:lang w:val="ru-RU"/>
        </w:rPr>
        <w:t xml:space="preserve">1.1 </w:t>
      </w:r>
      <w:r>
        <w:rPr>
          <w:rStyle w:val="8"/>
          <w:sz w:val="32"/>
          <w:szCs w:val="32"/>
        </w:rPr>
        <w:t>Предыстория</w:t>
      </w:r>
    </w:p>
    <w:p w14:paraId="1B62B8F7">
      <w:pPr>
        <w:pStyle w:val="11"/>
        <w:keepNext w:val="0"/>
        <w:keepLines w:val="0"/>
        <w:widowControl/>
        <w:numPr>
          <w:ilvl w:val="0"/>
          <w:numId w:val="0"/>
        </w:numPr>
        <w:suppressLineNumbers w:val="0"/>
        <w:ind w:leftChars="0" w:right="0" w:rightChars="0"/>
        <w:rPr>
          <w:sz w:val="28"/>
          <w:szCs w:val="28"/>
        </w:rPr>
      </w:pPr>
      <w:r>
        <w:rPr>
          <w:sz w:val="28"/>
          <w:szCs w:val="28"/>
        </w:rPr>
        <w:t>В начале 2021 года мне довелось просмотреть фильм «Железный человек». Фильм мне очень понравился, и я загорелся идеей создать себе костюм, подобный тому, что был у Тони Старка. «Да вот так просто взять и создать. А почему бы и нет? Ведь для такого костюма единственное, чего не хватает человечеству, — это холодного термоядерного синтеза», — подумал я и приступил к разработке. В то время я не знал ни об экзоскелетах, ни о бионике, но тем не менее не отступился и решил поискать доступную информацию на YouTube (так как статьи читать было неинтересно). Если мой проект вам кажется не слишком научным, рекомендую пропустить первую часть.</w:t>
      </w:r>
    </w:p>
    <w:p w14:paraId="2BAE8135">
      <w:pPr>
        <w:pStyle w:val="11"/>
        <w:keepNext w:val="0"/>
        <w:keepLines w:val="0"/>
        <w:widowControl/>
        <w:suppressLineNumbers w:val="0"/>
        <w:rPr>
          <w:sz w:val="28"/>
          <w:szCs w:val="28"/>
        </w:rPr>
      </w:pPr>
      <w:r>
        <w:rPr>
          <w:rStyle w:val="8"/>
          <w:sz w:val="28"/>
          <w:szCs w:val="28"/>
        </w:rPr>
        <w:t>Поиск информации</w:t>
      </w:r>
    </w:p>
    <w:p w14:paraId="64226621">
      <w:pPr>
        <w:pStyle w:val="11"/>
        <w:keepNext w:val="0"/>
        <w:keepLines w:val="0"/>
        <w:widowControl/>
        <w:suppressLineNumbers w:val="0"/>
        <w:rPr>
          <w:sz w:val="28"/>
          <w:szCs w:val="28"/>
        </w:rPr>
      </w:pPr>
      <w:r>
        <w:rPr>
          <w:sz w:val="28"/>
          <w:szCs w:val="28"/>
        </w:rPr>
        <w:t xml:space="preserve">В то время на YouTube было очень мало информации о том, как создать настоящий костюм Железного человека. Большинство видеоматериалов было посвящено косплейным моделям или обзорам реалистичности такой технологии в современном мире. Я нашёл единственный канал, </w:t>
      </w:r>
      <w:r>
        <w:rPr>
          <w:sz w:val="28"/>
          <w:szCs w:val="28"/>
          <w:lang w:val="ru-RU"/>
        </w:rPr>
        <w:t>с</w:t>
      </w:r>
      <w:r>
        <w:rPr>
          <w:rFonts w:hint="default"/>
          <w:sz w:val="28"/>
          <w:szCs w:val="28"/>
          <w:lang w:val="ru-RU"/>
        </w:rPr>
        <w:t xml:space="preserve"> записями</w:t>
      </w:r>
      <w:r>
        <w:rPr>
          <w:sz w:val="28"/>
          <w:szCs w:val="28"/>
        </w:rPr>
        <w:t xml:space="preserve"> эксперимент</w:t>
      </w:r>
      <w:r>
        <w:rPr>
          <w:sz w:val="28"/>
          <w:szCs w:val="28"/>
          <w:lang w:val="ru-RU"/>
        </w:rPr>
        <w:t>ов</w:t>
      </w:r>
      <w:r>
        <w:rPr>
          <w:sz w:val="28"/>
          <w:szCs w:val="28"/>
        </w:rPr>
        <w:t xml:space="preserve"> создани</w:t>
      </w:r>
      <w:r>
        <w:rPr>
          <w:sz w:val="28"/>
          <w:szCs w:val="28"/>
          <w:lang w:val="ru-RU"/>
        </w:rPr>
        <w:t>я</w:t>
      </w:r>
      <w:r>
        <w:rPr>
          <w:sz w:val="28"/>
          <w:szCs w:val="28"/>
        </w:rPr>
        <w:t xml:space="preserve"> «репульсоров» путём получения водорода через электролиз для последующего воспламенения.</w:t>
      </w:r>
    </w:p>
    <w:p w14:paraId="5D7411AE">
      <w:pPr>
        <w:pStyle w:val="11"/>
        <w:keepNext w:val="0"/>
        <w:keepLines w:val="0"/>
        <w:widowControl/>
        <w:suppressLineNumbers w:val="0"/>
        <w:rPr>
          <w:sz w:val="28"/>
          <w:szCs w:val="28"/>
        </w:rPr>
      </w:pPr>
      <w:r>
        <w:rPr>
          <w:rStyle w:val="8"/>
          <w:sz w:val="28"/>
          <w:szCs w:val="28"/>
        </w:rPr>
        <w:t>Первые прототипы</w:t>
      </w:r>
    </w:p>
    <w:p w14:paraId="1412D5E2">
      <w:pPr>
        <w:pStyle w:val="11"/>
        <w:keepNext w:val="0"/>
        <w:keepLines w:val="0"/>
        <w:widowControl/>
        <w:suppressLineNumbers w:val="0"/>
        <w:rPr>
          <w:sz w:val="28"/>
          <w:szCs w:val="28"/>
        </w:rPr>
      </w:pPr>
      <w:r>
        <w:rPr>
          <w:sz w:val="28"/>
          <w:szCs w:val="28"/>
        </w:rPr>
        <w:t xml:space="preserve">По его видео и был создан первый образец. Для краткости будем называть все последующие прототипы Mark с порядковым номером. </w:t>
      </w:r>
      <w:r>
        <w:rPr>
          <w:rStyle w:val="8"/>
          <w:b w:val="0"/>
          <w:bCs w:val="0"/>
          <w:sz w:val="28"/>
          <w:szCs w:val="28"/>
        </w:rPr>
        <w:t>Mark 1</w:t>
      </w:r>
      <w:r>
        <w:rPr>
          <w:sz w:val="28"/>
          <w:szCs w:val="28"/>
        </w:rPr>
        <w:t xml:space="preserve"> был выполнен из того, что было под рукой: листовое железо, поролон и заклёпки. От него пришлось быстро отказаться, и на то было несколько причин. Перечислю их по порядку:</w:t>
      </w:r>
    </w:p>
    <w:p w14:paraId="7504C955">
      <w:pPr>
        <w:pStyle w:val="11"/>
        <w:keepNext w:val="0"/>
        <w:keepLines w:val="0"/>
        <w:widowControl/>
        <w:numPr>
          <w:ilvl w:val="0"/>
          <w:numId w:val="4"/>
        </w:numPr>
        <w:suppressLineNumbers w:val="0"/>
        <w:ind w:left="420" w:leftChars="0" w:right="0" w:rightChars="0" w:hanging="420" w:firstLineChars="0"/>
        <w:rPr>
          <w:sz w:val="28"/>
          <w:szCs w:val="28"/>
        </w:rPr>
      </w:pPr>
      <w:r>
        <w:rPr>
          <w:sz w:val="28"/>
          <w:szCs w:val="28"/>
          <w:lang w:val="ru-RU"/>
        </w:rPr>
        <w:t>Результат</w:t>
      </w:r>
      <w:r>
        <w:rPr>
          <w:rFonts w:hint="default"/>
          <w:sz w:val="28"/>
          <w:szCs w:val="28"/>
          <w:lang w:val="ru-RU"/>
        </w:rPr>
        <w:t xml:space="preserve"> был не эстетичным.</w:t>
      </w:r>
    </w:p>
    <w:p w14:paraId="68CF8846">
      <w:pPr>
        <w:pStyle w:val="11"/>
        <w:keepNext w:val="0"/>
        <w:keepLines w:val="0"/>
        <w:widowControl/>
        <w:numPr>
          <w:ilvl w:val="0"/>
          <w:numId w:val="4"/>
        </w:numPr>
        <w:suppressLineNumbers w:val="0"/>
        <w:ind w:left="420" w:leftChars="0" w:hanging="420" w:firstLineChars="0"/>
        <w:rPr>
          <w:sz w:val="28"/>
          <w:szCs w:val="28"/>
        </w:rPr>
      </w:pPr>
      <w:r>
        <w:rPr>
          <w:sz w:val="28"/>
          <w:szCs w:val="28"/>
          <w:lang w:val="ru-RU"/>
        </w:rPr>
        <w:t>Отсутствовала</w:t>
      </w:r>
      <w:r>
        <w:rPr>
          <w:rFonts w:hint="default"/>
          <w:sz w:val="28"/>
          <w:szCs w:val="28"/>
          <w:lang w:val="ru-RU"/>
        </w:rPr>
        <w:t xml:space="preserve"> регулировка размеров (</w:t>
      </w:r>
      <w:r>
        <w:rPr>
          <w:sz w:val="28"/>
          <w:szCs w:val="28"/>
        </w:rPr>
        <w:t>Я быстро из него вырос.</w:t>
      </w:r>
      <w:r>
        <w:rPr>
          <w:rFonts w:hint="default"/>
          <w:sz w:val="28"/>
          <w:szCs w:val="28"/>
          <w:lang w:val="ru-RU"/>
        </w:rPr>
        <w:t>)</w:t>
      </w:r>
    </w:p>
    <w:p w14:paraId="5BCA78E4">
      <w:pPr>
        <w:pStyle w:val="11"/>
        <w:keepNext w:val="0"/>
        <w:keepLines w:val="0"/>
        <w:widowControl/>
        <w:numPr>
          <w:ilvl w:val="0"/>
          <w:numId w:val="4"/>
        </w:numPr>
        <w:suppressLineNumbers w:val="0"/>
        <w:ind w:left="420" w:leftChars="0" w:hanging="420" w:firstLineChars="0"/>
        <w:rPr>
          <w:sz w:val="28"/>
          <w:szCs w:val="28"/>
        </w:rPr>
      </w:pPr>
      <w:r>
        <w:rPr>
          <w:sz w:val="28"/>
          <w:szCs w:val="28"/>
        </w:rPr>
        <w:t>Биомеханика и этот прототип даже рядом не стояли.</w:t>
      </w:r>
    </w:p>
    <w:p w14:paraId="2781D982">
      <w:pPr>
        <w:pStyle w:val="11"/>
        <w:keepNext w:val="0"/>
        <w:keepLines w:val="0"/>
        <w:widowControl/>
        <w:suppressLineNumbers w:val="0"/>
        <w:rPr>
          <w:rFonts w:hint="default"/>
          <w:sz w:val="28"/>
          <w:szCs w:val="28"/>
          <w:lang w:val="ru-RU"/>
        </w:rPr>
      </w:pPr>
      <w:r>
        <w:rPr>
          <w:sz w:val="28"/>
          <w:szCs w:val="28"/>
        </w:rPr>
        <w:t>Его фото в целом варианте не сохранились</w:t>
      </w:r>
      <w:r>
        <w:rPr>
          <w:rFonts w:hint="default"/>
          <w:sz w:val="28"/>
          <w:szCs w:val="28"/>
          <w:lang w:val="ru-RU"/>
        </w:rPr>
        <w:t>.</w:t>
      </w:r>
    </w:p>
    <w:p w14:paraId="177B5C63">
      <w:pPr>
        <w:pStyle w:val="11"/>
        <w:keepNext w:val="0"/>
        <w:keepLines w:val="0"/>
        <w:widowControl/>
        <w:suppressLineNumbers w:val="0"/>
        <w:rPr>
          <w:sz w:val="28"/>
          <w:szCs w:val="28"/>
        </w:rPr>
      </w:pPr>
    </w:p>
    <w:p w14:paraId="5AF17F78">
      <w:pPr>
        <w:pStyle w:val="11"/>
        <w:keepNext w:val="0"/>
        <w:keepLines w:val="0"/>
        <w:widowControl/>
        <w:suppressLineNumbers w:val="0"/>
        <w:rPr>
          <w:sz w:val="28"/>
          <w:szCs w:val="28"/>
        </w:rPr>
      </w:pPr>
    </w:p>
    <w:p w14:paraId="484618A6">
      <w:pPr>
        <w:pStyle w:val="11"/>
        <w:keepNext w:val="0"/>
        <w:keepLines w:val="0"/>
        <w:widowControl/>
        <w:suppressLineNumbers w:val="0"/>
        <w:rPr>
          <w:sz w:val="28"/>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6"/>
        <w:gridCol w:w="5926"/>
      </w:tblGrid>
      <w:tr w14:paraId="199F3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3" w:hRule="atLeast"/>
        </w:trPr>
        <w:tc>
          <w:tcPr>
            <w:tcW w:w="2596" w:type="dxa"/>
            <w:vMerge w:val="restart"/>
          </w:tcPr>
          <w:p w14:paraId="2100B678">
            <w:pPr>
              <w:pStyle w:val="11"/>
              <w:keepNext w:val="0"/>
              <w:keepLines w:val="0"/>
              <w:widowControl/>
              <w:suppressLineNumbers w:val="0"/>
              <w:jc w:val="center"/>
              <w:rPr>
                <w:rFonts w:hint="default"/>
                <w:b/>
                <w:bCs/>
                <w:sz w:val="28"/>
                <w:szCs w:val="28"/>
                <w:lang w:val="en-US"/>
              </w:rPr>
            </w:pPr>
          </w:p>
          <w:p w14:paraId="4D3B8B3B">
            <w:pPr>
              <w:pStyle w:val="11"/>
              <w:keepNext w:val="0"/>
              <w:keepLines w:val="0"/>
              <w:widowControl/>
              <w:suppressLineNumbers w:val="0"/>
              <w:jc w:val="center"/>
              <w:rPr>
                <w:rFonts w:hint="default"/>
                <w:b/>
                <w:bCs/>
                <w:sz w:val="28"/>
                <w:szCs w:val="28"/>
                <w:vertAlign w:val="baseline"/>
                <w:lang w:val="en-US"/>
              </w:rPr>
            </w:pPr>
            <w:r>
              <w:rPr>
                <w:rFonts w:hint="default"/>
                <w:b/>
                <w:bCs/>
                <w:sz w:val="28"/>
                <w:szCs w:val="28"/>
                <w:lang w:val="en-US"/>
              </w:rPr>
              <w:drawing>
                <wp:inline distT="0" distB="0" distL="114300" distR="114300">
                  <wp:extent cx="1414145" cy="3140710"/>
                  <wp:effectExtent l="0" t="0" r="14605" b="2540"/>
                  <wp:docPr id="42" name="Изображение 42" descr="photo_2025-03-14_22-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photo_2025-03-14_22-11-12"/>
                          <pic:cNvPicPr>
                            <a:picLocks noChangeAspect="1"/>
                          </pic:cNvPicPr>
                        </pic:nvPicPr>
                        <pic:blipFill>
                          <a:blip r:embed="rId5"/>
                          <a:stretch>
                            <a:fillRect/>
                          </a:stretch>
                        </pic:blipFill>
                        <pic:spPr>
                          <a:xfrm>
                            <a:off x="0" y="0"/>
                            <a:ext cx="1414145" cy="3140710"/>
                          </a:xfrm>
                          <a:prstGeom prst="rect">
                            <a:avLst/>
                          </a:prstGeom>
                        </pic:spPr>
                      </pic:pic>
                    </a:graphicData>
                  </a:graphic>
                </wp:inline>
              </w:drawing>
            </w:r>
          </w:p>
        </w:tc>
        <w:tc>
          <w:tcPr>
            <w:tcW w:w="5926" w:type="dxa"/>
          </w:tcPr>
          <w:p w14:paraId="5935AC4D">
            <w:pPr>
              <w:pStyle w:val="11"/>
              <w:keepNext w:val="0"/>
              <w:keepLines w:val="0"/>
              <w:widowControl/>
              <w:suppressLineNumbers w:val="0"/>
              <w:jc w:val="center"/>
              <w:rPr>
                <w:rFonts w:hint="default"/>
                <w:b/>
                <w:bCs/>
                <w:sz w:val="28"/>
                <w:szCs w:val="28"/>
                <w:vertAlign w:val="baseline"/>
                <w:lang w:val="en-US"/>
              </w:rPr>
            </w:pPr>
            <w:r>
              <w:rPr>
                <w:rFonts w:hint="default"/>
                <w:b/>
                <w:bCs/>
                <w:sz w:val="28"/>
                <w:szCs w:val="28"/>
                <w:lang w:val="en-US"/>
              </w:rPr>
              <w:drawing>
                <wp:inline distT="0" distB="0" distL="114300" distR="114300">
                  <wp:extent cx="3397250" cy="1532255"/>
                  <wp:effectExtent l="0" t="0" r="12700" b="10795"/>
                  <wp:docPr id="43" name="Изображение 43" descr="photo_2025-03-14_22-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photo_2025-03-14_22-11-16"/>
                          <pic:cNvPicPr>
                            <a:picLocks noChangeAspect="1"/>
                          </pic:cNvPicPr>
                        </pic:nvPicPr>
                        <pic:blipFill>
                          <a:blip r:embed="rId6"/>
                          <a:stretch>
                            <a:fillRect/>
                          </a:stretch>
                        </pic:blipFill>
                        <pic:spPr>
                          <a:xfrm>
                            <a:off x="0" y="0"/>
                            <a:ext cx="3397250" cy="1532255"/>
                          </a:xfrm>
                          <a:prstGeom prst="rect">
                            <a:avLst/>
                          </a:prstGeom>
                        </pic:spPr>
                      </pic:pic>
                    </a:graphicData>
                  </a:graphic>
                </wp:inline>
              </w:drawing>
            </w:r>
          </w:p>
        </w:tc>
      </w:tr>
      <w:tr w14:paraId="141AE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Merge w:val="continue"/>
          </w:tcPr>
          <w:p w14:paraId="6A034BBC">
            <w:pPr>
              <w:pStyle w:val="11"/>
              <w:keepNext w:val="0"/>
              <w:keepLines w:val="0"/>
              <w:widowControl/>
              <w:suppressLineNumbers w:val="0"/>
              <w:jc w:val="left"/>
              <w:rPr>
                <w:rFonts w:hint="default"/>
                <w:b/>
                <w:bCs/>
                <w:sz w:val="28"/>
                <w:szCs w:val="28"/>
                <w:vertAlign w:val="baseline"/>
                <w:lang w:val="en-US"/>
              </w:rPr>
            </w:pPr>
          </w:p>
        </w:tc>
        <w:tc>
          <w:tcPr>
            <w:tcW w:w="5926" w:type="dxa"/>
          </w:tcPr>
          <w:p w14:paraId="3CA60392">
            <w:pPr>
              <w:pStyle w:val="11"/>
              <w:keepNext w:val="0"/>
              <w:keepLines w:val="0"/>
              <w:widowControl/>
              <w:suppressLineNumbers w:val="0"/>
              <w:jc w:val="center"/>
              <w:rPr>
                <w:rFonts w:hint="default"/>
                <w:b/>
                <w:bCs/>
                <w:sz w:val="28"/>
                <w:szCs w:val="28"/>
                <w:vertAlign w:val="baseline"/>
                <w:lang w:val="en-US"/>
              </w:rPr>
            </w:pPr>
            <w:r>
              <w:rPr>
                <w:rFonts w:hint="default"/>
                <w:b/>
                <w:bCs/>
                <w:sz w:val="28"/>
                <w:szCs w:val="28"/>
                <w:lang w:val="en-US"/>
              </w:rPr>
              <w:drawing>
                <wp:inline distT="0" distB="0" distL="114300" distR="114300">
                  <wp:extent cx="3393440" cy="1530350"/>
                  <wp:effectExtent l="0" t="0" r="16510" b="12700"/>
                  <wp:docPr id="44" name="Изображение 44" descr="photo_2025-03-14_22-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photo_2025-03-14_22-11-01"/>
                          <pic:cNvPicPr>
                            <a:picLocks noChangeAspect="1"/>
                          </pic:cNvPicPr>
                        </pic:nvPicPr>
                        <pic:blipFill>
                          <a:blip r:embed="rId7"/>
                          <a:stretch>
                            <a:fillRect/>
                          </a:stretch>
                        </pic:blipFill>
                        <pic:spPr>
                          <a:xfrm>
                            <a:off x="0" y="0"/>
                            <a:ext cx="3393440" cy="1530350"/>
                          </a:xfrm>
                          <a:prstGeom prst="rect">
                            <a:avLst/>
                          </a:prstGeom>
                        </pic:spPr>
                      </pic:pic>
                    </a:graphicData>
                  </a:graphic>
                </wp:inline>
              </w:drawing>
            </w:r>
          </w:p>
        </w:tc>
      </w:tr>
    </w:tbl>
    <w:p w14:paraId="25EAD042">
      <w:pPr>
        <w:pStyle w:val="11"/>
        <w:keepNext w:val="0"/>
        <w:keepLines w:val="0"/>
        <w:widowControl/>
        <w:suppressLineNumbers w:val="0"/>
        <w:rPr>
          <w:sz w:val="28"/>
          <w:szCs w:val="28"/>
        </w:rPr>
      </w:pPr>
      <w:r>
        <w:rPr>
          <w:sz w:val="28"/>
          <w:szCs w:val="28"/>
        </w:rPr>
        <w:t>После первой неудачи я решил отнестись к разработке более ответственно и всё просчитать. Результатом стал первый достойный прототип, в котором было выполнено и просчитано очень многое:</w:t>
      </w:r>
    </w:p>
    <w:p w14:paraId="6529B70E">
      <w:pPr>
        <w:pStyle w:val="11"/>
        <w:keepNext w:val="0"/>
        <w:keepLines w:val="0"/>
        <w:widowControl/>
        <w:suppressLineNumbers w:val="0"/>
        <w:rPr>
          <w:sz w:val="28"/>
          <w:szCs w:val="28"/>
        </w:rPr>
      </w:pPr>
    </w:p>
    <w:p w14:paraId="6F9B8389">
      <w:pPr>
        <w:pStyle w:val="11"/>
        <w:keepNext w:val="0"/>
        <w:keepLines w:val="0"/>
        <w:widowControl/>
        <w:numPr>
          <w:ilvl w:val="0"/>
          <w:numId w:val="5"/>
        </w:numPr>
        <w:suppressLineNumbers w:val="0"/>
        <w:ind w:left="420" w:leftChars="0" w:right="0" w:rightChars="0" w:hanging="420" w:firstLineChars="0"/>
        <w:rPr>
          <w:sz w:val="28"/>
          <w:szCs w:val="28"/>
        </w:rPr>
      </w:pPr>
      <w:r>
        <w:rPr>
          <w:sz w:val="28"/>
          <w:szCs w:val="28"/>
        </w:rPr>
        <w:t>Подобран правильный размер.</w:t>
      </w:r>
    </w:p>
    <w:p w14:paraId="11712286">
      <w:pPr>
        <w:pStyle w:val="11"/>
        <w:keepNext w:val="0"/>
        <w:keepLines w:val="0"/>
        <w:widowControl/>
        <w:numPr>
          <w:ilvl w:val="0"/>
          <w:numId w:val="5"/>
        </w:numPr>
        <w:suppressLineNumbers w:val="0"/>
        <w:ind w:left="420" w:leftChars="0" w:right="0" w:rightChars="0" w:hanging="420" w:firstLineChars="0"/>
        <w:rPr>
          <w:sz w:val="28"/>
          <w:szCs w:val="28"/>
        </w:rPr>
      </w:pPr>
      <w:r>
        <w:rPr>
          <w:sz w:val="28"/>
          <w:szCs w:val="28"/>
        </w:rPr>
        <w:t>Появилось совпадение с биомеханикой человека.</w:t>
      </w:r>
    </w:p>
    <w:p w14:paraId="57B2F5CF">
      <w:pPr>
        <w:pStyle w:val="11"/>
        <w:keepNext w:val="0"/>
        <w:keepLines w:val="0"/>
        <w:widowControl/>
        <w:numPr>
          <w:ilvl w:val="0"/>
          <w:numId w:val="5"/>
        </w:numPr>
        <w:suppressLineNumbers w:val="0"/>
        <w:ind w:left="420" w:leftChars="0" w:right="0" w:rightChars="0" w:hanging="420" w:firstLineChars="0"/>
        <w:rPr>
          <w:sz w:val="28"/>
          <w:szCs w:val="28"/>
        </w:rPr>
      </w:pPr>
      <w:r>
        <w:rPr>
          <w:sz w:val="28"/>
          <w:szCs w:val="28"/>
          <w:lang w:val="ru-RU"/>
        </w:rPr>
        <w:t>Повышен</w:t>
      </w:r>
      <w:r>
        <w:rPr>
          <w:sz w:val="28"/>
          <w:szCs w:val="28"/>
        </w:rPr>
        <w:t xml:space="preserve"> комфорт оператора.</w:t>
      </w:r>
    </w:p>
    <w:p w14:paraId="775063DE">
      <w:pPr>
        <w:pStyle w:val="11"/>
        <w:keepNext w:val="0"/>
        <w:keepLines w:val="0"/>
        <w:widowControl/>
        <w:numPr>
          <w:ilvl w:val="0"/>
          <w:numId w:val="5"/>
        </w:numPr>
        <w:suppressLineNumbers w:val="0"/>
        <w:ind w:left="420" w:leftChars="0" w:right="0" w:rightChars="0" w:hanging="420" w:firstLineChars="0"/>
        <w:rPr>
          <w:sz w:val="28"/>
          <w:szCs w:val="28"/>
        </w:rPr>
      </w:pPr>
      <w:r>
        <w:rPr>
          <w:sz w:val="28"/>
          <w:szCs w:val="28"/>
        </w:rPr>
        <w:t>Уменьшен вес, при этом прочность только возросла.</w:t>
      </w:r>
    </w:p>
    <w:p w14:paraId="76A27462">
      <w:pPr>
        <w:pStyle w:val="11"/>
        <w:keepNext w:val="0"/>
        <w:keepLines w:val="0"/>
        <w:widowControl/>
        <w:numPr>
          <w:ilvl w:val="0"/>
          <w:numId w:val="5"/>
        </w:numPr>
        <w:suppressLineNumbers w:val="0"/>
        <w:ind w:left="420" w:leftChars="0" w:right="0" w:rightChars="0" w:hanging="420" w:firstLineChars="0"/>
        <w:rPr>
          <w:rFonts w:hint="default"/>
          <w:lang w:val="ru-RU"/>
        </w:rPr>
      </w:pPr>
      <w:r>
        <w:rPr>
          <w:sz w:val="28"/>
          <w:szCs w:val="28"/>
        </w:rPr>
        <w:t>Добавлены пневматика и подобие системы управления.</w:t>
      </w:r>
    </w:p>
    <w:p w14:paraId="298B7085">
      <w:pPr>
        <w:pStyle w:val="11"/>
        <w:keepNext w:val="0"/>
        <w:keepLines w:val="0"/>
        <w:widowControl/>
        <w:numPr>
          <w:ilvl w:val="0"/>
          <w:numId w:val="0"/>
        </w:numPr>
        <w:suppressLineNumbers w:val="0"/>
        <w:ind w:leftChars="0" w:right="0" w:rightChars="0"/>
        <w:rPr>
          <w:rFonts w:hint="default"/>
          <w:lang w:val="ru-RU"/>
        </w:rPr>
      </w:pPr>
      <w:r>
        <w:rPr>
          <w:sz w:val="28"/>
          <w:szCs w:val="28"/>
        </w:rPr>
        <w:t>Этот прототип сохранился до наших дней</w:t>
      </w:r>
      <w:r>
        <w:rPr>
          <w:rFonts w:hint="default"/>
          <w:sz w:val="28"/>
          <w:szCs w:val="28"/>
          <w:lang w:val="ru-RU"/>
        </w:rPr>
        <w:t>.</w:t>
      </w:r>
    </w:p>
    <w:p w14:paraId="5B48E3ED">
      <w:pPr>
        <w:pStyle w:val="11"/>
        <w:keepNext w:val="0"/>
        <w:keepLines w:val="0"/>
        <w:widowControl/>
        <w:suppressLineNumbers w:val="0"/>
        <w:rPr>
          <w:sz w:val="28"/>
          <w:szCs w:val="28"/>
        </w:rPr>
      </w:pPr>
      <w:r>
        <w:rPr>
          <w:rStyle w:val="8"/>
          <w:sz w:val="28"/>
          <w:szCs w:val="28"/>
        </w:rPr>
        <w:t>Mark 3</w:t>
      </w:r>
    </w:p>
    <w:p w14:paraId="56B25D8D">
      <w:pPr>
        <w:pStyle w:val="11"/>
        <w:keepNext w:val="0"/>
        <w:keepLines w:val="0"/>
        <w:widowControl/>
        <w:suppressLineNumbers w:val="0"/>
        <w:rPr>
          <w:rFonts w:hint="default" w:ascii="Times New Roman" w:hAnsi="Times New Roman" w:cs="Times New Roman"/>
          <w:b/>
          <w:bCs/>
          <w:sz w:val="32"/>
          <w:szCs w:val="32"/>
          <w:lang w:val="ru-RU"/>
        </w:rPr>
      </w:pPr>
      <w:r>
        <w:rPr>
          <w:sz w:val="28"/>
          <w:szCs w:val="28"/>
        </w:rPr>
        <w:t xml:space="preserve">Разрабатывался с начала 2022 по конец 2023 года. Продвигаясь в своём познании экзоскелетостроения, я обнаружил новые материалы, где упоминались концепции экзоскелетов и бионики как науки. Наконец, мною был найден канал с целенаправленным проектированием экзоскелетов. Автор создавал прототипы экзоскелетов. Изучив предоставленные им материалы, я решил повторить один из его проектов, благодаря чему появился </w:t>
      </w:r>
      <w:r>
        <w:rPr>
          <w:rStyle w:val="8"/>
          <w:b w:val="0"/>
          <w:bCs w:val="0"/>
          <w:sz w:val="28"/>
          <w:szCs w:val="28"/>
        </w:rPr>
        <w:t>Mark 3</w:t>
      </w:r>
      <w:r>
        <w:rPr>
          <w:b w:val="0"/>
          <w:bCs w:val="0"/>
          <w:sz w:val="28"/>
          <w:szCs w:val="28"/>
        </w:rPr>
        <w:t>.</w:t>
      </w:r>
      <w:r>
        <w:rPr>
          <w:rFonts w:hint="default"/>
          <w:b w:val="0"/>
          <w:bCs w:val="0"/>
          <w:sz w:val="28"/>
          <w:szCs w:val="28"/>
          <w:lang w:val="ru-RU"/>
        </w:rPr>
        <w:t xml:space="preserve"> </w:t>
      </w:r>
      <w:r>
        <w:rPr>
          <w:sz w:val="28"/>
          <w:szCs w:val="28"/>
        </w:rPr>
        <w:t>Это был экзоскелет всего тела — от рук до ног, но был один нюанс. В оригинальном проекте использовались детали, напечатанные на 3D-принтере. Они были связующими, поэтому мне необходимо было их повторить. Выход нашёлся быстро: я использовал сантехнические детали. Концепция оказалась удачной, в чём я в будущем смог убедиться, а вот реализация — нет.</w:t>
      </w:r>
      <w:r>
        <w:rPr>
          <w:rFonts w:hint="default"/>
          <w:sz w:val="28"/>
          <w:szCs w:val="28"/>
          <w:lang w:val="ru-RU"/>
        </w:rPr>
        <w:t xml:space="preserve"> </w:t>
      </w:r>
      <w:r>
        <w:rPr>
          <w:sz w:val="28"/>
          <w:szCs w:val="28"/>
        </w:rPr>
        <w:t>К тому времени я успел познакомиться с сообществом экзоскелетостроителей. Кстати, именно из методичек основателя сообщества и взята основная теория.</w:t>
      </w:r>
    </w:p>
    <w:p w14:paraId="4729C6AB">
      <w:pPr>
        <w:numPr>
          <w:ilvl w:val="1"/>
          <w:numId w:val="1"/>
        </w:numPr>
        <w:ind w:left="0" w:leftChars="0" w:firstLine="0" w:firstLineChars="0"/>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Основные сведенья об экзоскелетостроении</w:t>
      </w:r>
    </w:p>
    <w:p w14:paraId="30BDDDF1">
      <w:pPr>
        <w:numPr>
          <w:ilvl w:val="0"/>
          <w:numId w:val="0"/>
        </w:numPr>
        <w:ind w:leftChars="0"/>
        <w:rPr>
          <w:rFonts w:ascii="SimSun" w:hAnsi="SimSun" w:eastAsia="SimSun" w:cs="SimSun"/>
          <w:sz w:val="24"/>
          <w:szCs w:val="24"/>
        </w:rPr>
      </w:pPr>
    </w:p>
    <w:p w14:paraId="36C73B6A">
      <w:pPr>
        <w:numPr>
          <w:ilvl w:val="0"/>
          <w:numId w:val="0"/>
        </w:numPr>
        <w:ind w:leftChars="0"/>
        <w:rPr>
          <w:rFonts w:hint="default" w:ascii="Times New Roman" w:hAnsi="Times New Roman" w:cs="Times New Roman"/>
          <w:b/>
          <w:bCs/>
          <w:sz w:val="32"/>
          <w:szCs w:val="32"/>
          <w:lang w:val="ru-RU"/>
        </w:rPr>
      </w:pPr>
      <w:r>
        <w:rPr>
          <w:rFonts w:ascii="SimSun" w:hAnsi="SimSun" w:eastAsia="SimSun" w:cs="SimSun"/>
          <w:sz w:val="24"/>
          <w:szCs w:val="24"/>
        </w:rPr>
        <w:drawing>
          <wp:inline distT="0" distB="0" distL="114300" distR="114300">
            <wp:extent cx="1353185" cy="3023235"/>
            <wp:effectExtent l="0" t="0" r="18415" b="5715"/>
            <wp:docPr id="47" name="Изображение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19" descr="IMG_256"/>
                    <pic:cNvPicPr>
                      <a:picLocks noChangeAspect="1"/>
                    </pic:cNvPicPr>
                  </pic:nvPicPr>
                  <pic:blipFill>
                    <a:blip r:embed="rId8"/>
                    <a:srcRect l="9354" r="23469"/>
                    <a:stretch>
                      <a:fillRect/>
                    </a:stretch>
                  </pic:blipFill>
                  <pic:spPr>
                    <a:xfrm>
                      <a:off x="0" y="0"/>
                      <a:ext cx="1353185" cy="302323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712595" cy="3044190"/>
            <wp:effectExtent l="0" t="0" r="1905" b="3810"/>
            <wp:docPr id="46" name="Изображение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8" descr="IMG_256"/>
                    <pic:cNvPicPr>
                      <a:picLocks noChangeAspect="1"/>
                    </pic:cNvPicPr>
                  </pic:nvPicPr>
                  <pic:blipFill>
                    <a:blip r:embed="rId9"/>
                    <a:srcRect l="31002" r="33133"/>
                    <a:stretch>
                      <a:fillRect/>
                    </a:stretch>
                  </pic:blipFill>
                  <pic:spPr>
                    <a:xfrm>
                      <a:off x="0" y="0"/>
                      <a:ext cx="1712595" cy="304419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1680210" cy="3119755"/>
            <wp:effectExtent l="0" t="0" r="15240" b="4445"/>
            <wp:docPr id="45" name="Изображение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7" descr="IMG_256"/>
                    <pic:cNvPicPr>
                      <a:picLocks noChangeAspect="1"/>
                    </pic:cNvPicPr>
                  </pic:nvPicPr>
                  <pic:blipFill>
                    <a:blip r:embed="rId10"/>
                    <a:srcRect l="13942" r="54202"/>
                    <a:stretch>
                      <a:fillRect/>
                    </a:stretch>
                  </pic:blipFill>
                  <pic:spPr>
                    <a:xfrm>
                      <a:off x="0" y="0"/>
                      <a:ext cx="1680210" cy="3119755"/>
                    </a:xfrm>
                    <a:prstGeom prst="rect">
                      <a:avLst/>
                    </a:prstGeom>
                    <a:noFill/>
                    <a:ln w="9525">
                      <a:noFill/>
                    </a:ln>
                  </pic:spPr>
                </pic:pic>
              </a:graphicData>
            </a:graphic>
          </wp:inline>
        </w:drawing>
      </w:r>
    </w:p>
    <w:p w14:paraId="56F76E29">
      <w:pPr>
        <w:rPr>
          <w:rFonts w:hint="default" w:ascii="Times New Roman" w:hAnsi="Times New Roman" w:cs="Times New Roman"/>
          <w:b/>
          <w:bCs/>
          <w:sz w:val="28"/>
          <w:szCs w:val="28"/>
          <w:lang w:val="ru-RU"/>
        </w:rPr>
      </w:pPr>
    </w:p>
    <w:p w14:paraId="0CFAAD5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Экзоскелет это бионическая система и, следовательно, её прототип или идея должна быть где-то в живой природе. Экзоскелетом или же внешним скелетом в биологии называют систему из твердых образований, которые покрывают живое существо и являются первой преградой от вредных внешних факторов, например, хищников или бактерий. С технической точки зрения экзоскелет является системой, состоящей из эргономичного телу каркаса с разнообразными приводами, системы управления и источника энергии.</w:t>
      </w:r>
    </w:p>
    <w:p w14:paraId="58B15B6C">
      <w:pPr>
        <w:jc w:val="center"/>
        <w:rPr>
          <w:rFonts w:hint="default" w:ascii="Times New Roman" w:hAnsi="Times New Roman" w:cs="Times New Roman"/>
          <w:b w:val="0"/>
          <w:bCs w:val="0"/>
          <w:sz w:val="28"/>
          <w:szCs w:val="28"/>
          <w:lang w:val="ru-RU"/>
        </w:rPr>
      </w:pPr>
      <w:r>
        <w:drawing>
          <wp:inline distT="0" distB="0" distL="114300" distR="114300">
            <wp:extent cx="4043680" cy="2997835"/>
            <wp:effectExtent l="0" t="0" r="13970" b="12065"/>
            <wp:docPr id="4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0"/>
                    <pic:cNvPicPr>
                      <a:picLocks noChangeAspect="1"/>
                    </pic:cNvPicPr>
                  </pic:nvPicPr>
                  <pic:blipFill>
                    <a:blip r:embed="rId11"/>
                    <a:stretch>
                      <a:fillRect/>
                    </a:stretch>
                  </pic:blipFill>
                  <pic:spPr>
                    <a:xfrm>
                      <a:off x="0" y="0"/>
                      <a:ext cx="4043680" cy="2997835"/>
                    </a:xfrm>
                    <a:prstGeom prst="rect">
                      <a:avLst/>
                    </a:prstGeom>
                    <a:noFill/>
                    <a:ln>
                      <a:noFill/>
                    </a:ln>
                  </pic:spPr>
                </pic:pic>
              </a:graphicData>
            </a:graphic>
          </wp:inline>
        </w:drawing>
      </w:r>
    </w:p>
    <w:p w14:paraId="1EC3FAD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Экзоскелет также позволяет дать человеку дополнительную защиту от внешних факторов или же служить дублирующей опорно-двигательной системой. Определение короткое, но она отражает всю суть этих машин. Сама идея защищать тело какой-то внешней броней очень древняя и наверно уже сейчас не определить кто и когда до этого дошёл, но вот использование подобных систем уже для расширения каких-то физических возможностей появилось не так давно.</w:t>
      </w:r>
    </w:p>
    <w:p w14:paraId="35F9BDC6">
      <w:pPr>
        <w:jc w:val="center"/>
        <w:rPr>
          <w:rFonts w:hint="default" w:ascii="Times New Roman" w:hAnsi="Times New Roman" w:cs="Times New Roman"/>
          <w:b w:val="0"/>
          <w:bCs w:val="0"/>
          <w:sz w:val="28"/>
          <w:szCs w:val="28"/>
          <w:lang w:val="ru-RU"/>
        </w:rPr>
      </w:pPr>
      <w:r>
        <w:rPr>
          <w:rFonts w:ascii="SimSun" w:hAnsi="SimSun" w:eastAsia="SimSun" w:cs="SimSun"/>
          <w:sz w:val="24"/>
          <w:szCs w:val="24"/>
        </w:rPr>
        <w:drawing>
          <wp:inline distT="0" distB="0" distL="114300" distR="114300">
            <wp:extent cx="3153410" cy="2540000"/>
            <wp:effectExtent l="0" t="0" r="8890" b="12700"/>
            <wp:docPr id="50" name="Изображение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22" descr="IMG_256"/>
                    <pic:cNvPicPr>
                      <a:picLocks noChangeAspect="1"/>
                    </pic:cNvPicPr>
                  </pic:nvPicPr>
                  <pic:blipFill>
                    <a:blip r:embed="rId12"/>
                    <a:stretch>
                      <a:fillRect/>
                    </a:stretch>
                  </pic:blipFill>
                  <pic:spPr>
                    <a:xfrm>
                      <a:off x="0" y="0"/>
                      <a:ext cx="3153410" cy="2540000"/>
                    </a:xfrm>
                    <a:prstGeom prst="rect">
                      <a:avLst/>
                    </a:prstGeom>
                    <a:noFill/>
                    <a:ln w="9525">
                      <a:noFill/>
                    </a:ln>
                  </pic:spPr>
                </pic:pic>
              </a:graphicData>
            </a:graphic>
          </wp:inline>
        </w:drawing>
      </w:r>
    </w:p>
    <w:p w14:paraId="7157148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Обычно принято считать, что первый экзоскелет был разработан General Electric в 60-х и назывался Hardiman. Он мог поднимать 110 кг при усилии, применяемом при подъеме 4,5 кг. Это был огромный гидравлический погрузчик. Однако он был непрактичным из-за его значительные массы в 700 кг. Проект был закрыт из-за очевидного провала. Далее были многие попытки улучшить технологию, но все было неудачно, пока не были достаточно развита электроника и вычислительная техника.</w:t>
      </w:r>
    </w:p>
    <w:p w14:paraId="7D42EEFA">
      <w:pPr>
        <w:jc w:val="both"/>
        <w:rPr>
          <w:rFonts w:hint="default" w:ascii="Times New Roman" w:hAnsi="Times New Roman" w:cs="Times New Roman"/>
          <w:b w:val="0"/>
          <w:bCs w:val="0"/>
          <w:sz w:val="28"/>
          <w:szCs w:val="28"/>
          <w:lang w:val="ru-RU"/>
        </w:rPr>
      </w:pPr>
      <w:r>
        <w:rPr>
          <w:rFonts w:ascii="SimSun" w:hAnsi="SimSun" w:eastAsia="SimSun" w:cs="SimSun"/>
          <w:sz w:val="24"/>
          <w:szCs w:val="24"/>
        </w:rPr>
        <w:drawing>
          <wp:inline distT="0" distB="0" distL="114300" distR="114300">
            <wp:extent cx="5274310" cy="3596005"/>
            <wp:effectExtent l="0" t="0" r="2540" b="4445"/>
            <wp:docPr id="51" name="Изображение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23" descr="IMG_256"/>
                    <pic:cNvPicPr>
                      <a:picLocks noChangeAspect="1"/>
                    </pic:cNvPicPr>
                  </pic:nvPicPr>
                  <pic:blipFill>
                    <a:blip r:embed="rId13"/>
                    <a:stretch>
                      <a:fillRect/>
                    </a:stretch>
                  </pic:blipFill>
                  <pic:spPr>
                    <a:xfrm>
                      <a:off x="0" y="0"/>
                      <a:ext cx="5274310" cy="3596005"/>
                    </a:xfrm>
                    <a:prstGeom prst="rect">
                      <a:avLst/>
                    </a:prstGeom>
                    <a:noFill/>
                    <a:ln w="9525">
                      <a:noFill/>
                    </a:ln>
                  </pic:spPr>
                </pic:pic>
              </a:graphicData>
            </a:graphic>
          </wp:inline>
        </w:drawing>
      </w:r>
    </w:p>
    <w:p w14:paraId="5E290A64">
      <w:pPr>
        <w:jc w:val="both"/>
        <w:rPr>
          <w:rFonts w:hint="default" w:ascii="Times New Roman" w:hAnsi="Times New Roman" w:cs="Times New Roman"/>
          <w:b w:val="0"/>
          <w:bCs w:val="0"/>
          <w:sz w:val="28"/>
          <w:szCs w:val="28"/>
          <w:lang w:val="ru-RU"/>
        </w:rPr>
      </w:pPr>
    </w:p>
    <w:p w14:paraId="2F02221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Самым первым известным упоминанием и разработкой экзоскелетоподобной системой является ЭЛАСТИПЕД русского изобретателя Николая Янга. Этот изобретатель полностью предан забвению и упоминание о его разработке найти довольно сложно.</w:t>
      </w:r>
    </w:p>
    <w:p w14:paraId="137E380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Несмотря на столь давнюю разработку первого экзоскелета, создание экзоскелетов приемлемой величины и веса стало возможным только в последние 20 лет. Это связано с появлением достаточно маленьких и мощных сервоприводов и более совершенной электроники. Но это если идти по пути электроники. При использовании других путей экзоскелеты можно было начать делать уже 60-70 лет назад.</w:t>
      </w:r>
    </w:p>
    <w:p w14:paraId="6AE2E75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Экзоскелеты даже сейчас пока на стадии прототипов или же чего-то очень раннего, но всё же уже есть. Их производят в Японии, США, Франции и Израиле. В России же эта тема</w:t>
      </w:r>
    </w:p>
    <w:p w14:paraId="7905207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пока мало развита и в 90% случаев развитие этой темы у нас — это труд энтузиастов.</w:t>
      </w:r>
    </w:p>
    <w:p w14:paraId="70E957E6">
      <w:pPr>
        <w:jc w:val="both"/>
        <w:rPr>
          <w:rFonts w:hint="default" w:ascii="Times New Roman" w:hAnsi="Times New Roman" w:cs="Times New Roman"/>
          <w:b/>
          <w:bCs/>
          <w:sz w:val="28"/>
          <w:szCs w:val="28"/>
          <w:lang w:val="ru-RU"/>
        </w:rPr>
      </w:pPr>
    </w:p>
    <w:p w14:paraId="342CE008">
      <w:pPr>
        <w:jc w:val="both"/>
        <w:rPr>
          <w:rFonts w:hint="default" w:ascii="Times New Roman" w:hAnsi="Times New Roman" w:cs="Times New Roman"/>
          <w:b/>
          <w:bCs/>
          <w:sz w:val="28"/>
          <w:szCs w:val="28"/>
          <w:lang w:val="ru-RU"/>
        </w:rPr>
      </w:pPr>
    </w:p>
    <w:p w14:paraId="14E204B9">
      <w:pPr>
        <w:jc w:val="both"/>
        <w:rPr>
          <w:rFonts w:hint="default" w:ascii="Times New Roman" w:hAnsi="Times New Roman" w:cs="Times New Roman"/>
          <w:b/>
          <w:bCs/>
          <w:sz w:val="28"/>
          <w:szCs w:val="28"/>
          <w:lang w:val="ru-RU"/>
        </w:rPr>
      </w:pPr>
    </w:p>
    <w:p w14:paraId="1B594836">
      <w:pPr>
        <w:jc w:val="both"/>
        <w:rPr>
          <w:rFonts w:hint="default" w:ascii="Times New Roman" w:hAnsi="Times New Roman" w:cs="Times New Roman"/>
          <w:b/>
          <w:bCs/>
          <w:sz w:val="28"/>
          <w:szCs w:val="28"/>
          <w:lang w:val="ru-RU"/>
        </w:rPr>
      </w:pPr>
    </w:p>
    <w:p w14:paraId="093DD878">
      <w:pPr>
        <w:jc w:val="both"/>
        <w:rPr>
          <w:rFonts w:hint="default" w:ascii="Times New Roman" w:hAnsi="Times New Roman" w:cs="Times New Roman"/>
          <w:b/>
          <w:bCs/>
          <w:sz w:val="28"/>
          <w:szCs w:val="28"/>
          <w:lang w:val="ru-RU"/>
        </w:rPr>
      </w:pPr>
    </w:p>
    <w:p w14:paraId="69CDC33D">
      <w:pPr>
        <w:jc w:val="both"/>
        <w:rPr>
          <w:rFonts w:hint="default" w:ascii="Times New Roman" w:hAnsi="Times New Roman" w:cs="Times New Roman"/>
          <w:b/>
          <w:bCs/>
          <w:sz w:val="28"/>
          <w:szCs w:val="28"/>
          <w:lang w:val="ru-RU"/>
        </w:rPr>
      </w:pPr>
    </w:p>
    <w:p w14:paraId="3B2471BA">
      <w:pPr>
        <w:jc w:val="both"/>
        <w:rPr>
          <w:rFonts w:hint="default" w:ascii="Times New Roman" w:hAnsi="Times New Roman" w:cs="Times New Roman"/>
          <w:b/>
          <w:bCs/>
          <w:sz w:val="28"/>
          <w:szCs w:val="28"/>
          <w:lang w:val="ru-RU"/>
        </w:rPr>
      </w:pPr>
    </w:p>
    <w:p w14:paraId="5A8E6B41">
      <w:pPr>
        <w:jc w:val="both"/>
        <w:rPr>
          <w:rFonts w:hint="default" w:ascii="Times New Roman" w:hAnsi="Times New Roman" w:cs="Times New Roman"/>
          <w:b/>
          <w:bCs/>
          <w:sz w:val="28"/>
          <w:szCs w:val="28"/>
          <w:lang w:val="ru-RU"/>
        </w:rPr>
      </w:pPr>
    </w:p>
    <w:p w14:paraId="2529ED77">
      <w:pPr>
        <w:jc w:val="both"/>
        <w:rPr>
          <w:rFonts w:hint="default" w:ascii="Times New Roman" w:hAnsi="Times New Roman" w:cs="Times New Roman"/>
          <w:b w:val="0"/>
          <w:bCs w:val="0"/>
          <w:sz w:val="32"/>
          <w:szCs w:val="32"/>
          <w:lang w:val="ru-RU"/>
        </w:rPr>
      </w:pPr>
      <w:r>
        <w:rPr>
          <w:rFonts w:hint="default" w:ascii="Times New Roman" w:hAnsi="Times New Roman" w:cs="Times New Roman"/>
          <w:b/>
          <w:bCs/>
          <w:sz w:val="32"/>
          <w:szCs w:val="32"/>
          <w:lang w:val="ru-RU"/>
        </w:rPr>
        <w:t>1.3 Виды экзоскелетов</w:t>
      </w:r>
      <w:r>
        <w:rPr>
          <w:rFonts w:hint="default" w:ascii="Times New Roman" w:hAnsi="Times New Roman" w:cs="Times New Roman"/>
          <w:b w:val="0"/>
          <w:bCs w:val="0"/>
          <w:sz w:val="32"/>
          <w:szCs w:val="32"/>
          <w:lang w:val="ru-RU"/>
        </w:rPr>
        <w:t>.</w:t>
      </w:r>
    </w:p>
    <w:p w14:paraId="6050912E">
      <w:pPr>
        <w:jc w:val="both"/>
        <w:rPr>
          <w:rFonts w:hint="default" w:ascii="Times New Roman" w:hAnsi="Times New Roman" w:cs="Times New Roman"/>
          <w:b w:val="0"/>
          <w:bCs w:val="0"/>
          <w:sz w:val="28"/>
          <w:szCs w:val="28"/>
          <w:lang w:val="ru-RU"/>
        </w:rPr>
      </w:pPr>
    </w:p>
    <w:p w14:paraId="153C9629">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Классификации по назначению.</w:t>
      </w:r>
    </w:p>
    <w:p w14:paraId="3BCFE02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К экзоскелетам можно отнести довольно большое количество различных устройств. Тут наверно лучшим примером будет концепт экзоскелета TALOS, включающего в себя как броню, так и полный набор приводов, которые и держат на себе эту броню и помогают в ней двигаться. Есть несколько классификаций экзоскелетов: по назначению, по применяемым технологиям и топологическая классификация. Последняя используется чаще всего в российском экзоскелетом сообществе и более всего наглядна как мне кажется. Хотя возможно мне так кажется, потому что я её и придумал. Классификация экзоскелетов по назначению Начнём с первой – экзоскелеты по назначению. Тут всё более-менее просто, но это разделение всё более усложняется, ибо находится всё больше потенциальных применений. </w:t>
      </w:r>
    </w:p>
    <w:p w14:paraId="7B6271DC">
      <w:pPr>
        <w:jc w:val="both"/>
        <w:rPr>
          <w:rFonts w:hint="default" w:ascii="Times New Roman" w:hAnsi="Times New Roman" w:cs="Times New Roman"/>
          <w:b w:val="0"/>
          <w:bCs w:val="0"/>
          <w:sz w:val="28"/>
          <w:szCs w:val="28"/>
          <w:lang w:val="ru-RU"/>
        </w:rPr>
      </w:pPr>
    </w:p>
    <w:p w14:paraId="2DE1B946">
      <w:pPr>
        <w:numPr>
          <w:ilvl w:val="0"/>
          <w:numId w:val="6"/>
        </w:num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Медицинские экзоскелеты</w:t>
      </w:r>
    </w:p>
    <w:p w14:paraId="51B8B480">
      <w:pPr>
        <w:numPr>
          <w:ilvl w:val="0"/>
          <w:numId w:val="0"/>
        </w:numPr>
        <w:jc w:val="both"/>
        <w:rPr>
          <w:rFonts w:hint="default" w:ascii="Times New Roman" w:hAnsi="Times New Roman" w:cs="Times New Roman"/>
          <w:b/>
          <w:bCs/>
          <w:i/>
          <w:iCs/>
          <w:sz w:val="28"/>
          <w:szCs w:val="28"/>
          <w:lang w:val="ru-RU"/>
        </w:rPr>
      </w:pPr>
    </w:p>
    <w:p w14:paraId="52B20088">
      <w:pPr>
        <w:numPr>
          <w:ilvl w:val="0"/>
          <w:numId w:val="0"/>
        </w:numPr>
        <w:jc w:val="both"/>
        <w:rPr>
          <w:rFonts w:ascii="SimSun" w:hAnsi="SimSun" w:eastAsia="SimSun" w:cs="SimSun"/>
          <w:sz w:val="24"/>
          <w:szCs w:val="24"/>
        </w:rPr>
      </w:pPr>
      <w:r>
        <w:rPr>
          <w:rFonts w:ascii="SimSun" w:hAnsi="SimSun" w:eastAsia="SimSun" w:cs="SimSun"/>
          <w:sz w:val="24"/>
          <w:szCs w:val="24"/>
        </w:rPr>
        <w:drawing>
          <wp:inline distT="0" distB="0" distL="114300" distR="114300">
            <wp:extent cx="5273675" cy="2313305"/>
            <wp:effectExtent l="0" t="0" r="3175" b="10795"/>
            <wp:docPr id="54" name="Изображение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26" descr="IMG_256"/>
                    <pic:cNvPicPr>
                      <a:picLocks noChangeAspect="1"/>
                    </pic:cNvPicPr>
                  </pic:nvPicPr>
                  <pic:blipFill>
                    <a:blip r:embed="rId14"/>
                    <a:stretch>
                      <a:fillRect/>
                    </a:stretch>
                  </pic:blipFill>
                  <pic:spPr>
                    <a:xfrm>
                      <a:off x="0" y="0"/>
                      <a:ext cx="5273675" cy="2313305"/>
                    </a:xfrm>
                    <a:prstGeom prst="rect">
                      <a:avLst/>
                    </a:prstGeom>
                    <a:noFill/>
                    <a:ln w="9525">
                      <a:noFill/>
                    </a:ln>
                  </pic:spPr>
                </pic:pic>
              </a:graphicData>
            </a:graphic>
          </wp:inline>
        </w:drawing>
      </w:r>
    </w:p>
    <w:p w14:paraId="3E174F58">
      <w:pPr>
        <w:numPr>
          <w:ilvl w:val="0"/>
          <w:numId w:val="0"/>
        </w:numPr>
        <w:jc w:val="both"/>
        <w:rPr>
          <w:rFonts w:hint="default" w:ascii="SimSun" w:hAnsi="SimSun" w:eastAsia="SimSun" w:cs="SimSun"/>
          <w:sz w:val="24"/>
          <w:szCs w:val="24"/>
          <w:lang w:val="ru-RU"/>
        </w:rPr>
      </w:pPr>
    </w:p>
    <w:p w14:paraId="2C97783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Наиболее распространённый тип экзоскелетов. Медицинские экзоскелеты нужны для реабилитации после травм опорно-двигательного аппарата или помогают преодолеть последствия инсульта. Кроме того, эти экзоскелеты могут играть роль дублирующей опорной системы и помогать ходить, например, парализованным людям или тем, у кого имеются нарушения работы ног.</w:t>
      </w:r>
    </w:p>
    <w:p w14:paraId="3F31BE89">
      <w:pPr>
        <w:jc w:val="both"/>
        <w:rPr>
          <w:rFonts w:hint="default" w:ascii="Times New Roman" w:hAnsi="Times New Roman" w:cs="Times New Roman"/>
          <w:b w:val="0"/>
          <w:bCs w:val="0"/>
          <w:sz w:val="28"/>
          <w:szCs w:val="28"/>
          <w:lang w:val="ru-RU"/>
        </w:rPr>
      </w:pPr>
    </w:p>
    <w:p w14:paraId="6F216DF7">
      <w:pPr>
        <w:jc w:val="both"/>
        <w:rPr>
          <w:rFonts w:hint="default" w:ascii="Times New Roman" w:hAnsi="Times New Roman" w:cs="Times New Roman"/>
          <w:b w:val="0"/>
          <w:bCs w:val="0"/>
          <w:sz w:val="28"/>
          <w:szCs w:val="28"/>
          <w:lang w:val="ru-RU"/>
        </w:rPr>
      </w:pPr>
    </w:p>
    <w:p w14:paraId="0684A8B7">
      <w:pPr>
        <w:jc w:val="both"/>
        <w:rPr>
          <w:rFonts w:hint="default" w:ascii="Times New Roman" w:hAnsi="Times New Roman" w:cs="Times New Roman"/>
          <w:b w:val="0"/>
          <w:bCs w:val="0"/>
          <w:sz w:val="28"/>
          <w:szCs w:val="28"/>
          <w:lang w:val="ru-RU"/>
        </w:rPr>
      </w:pPr>
    </w:p>
    <w:p w14:paraId="49705379">
      <w:pPr>
        <w:jc w:val="both"/>
        <w:rPr>
          <w:rFonts w:hint="default" w:ascii="Times New Roman" w:hAnsi="Times New Roman" w:cs="Times New Roman"/>
          <w:b w:val="0"/>
          <w:bCs w:val="0"/>
          <w:sz w:val="28"/>
          <w:szCs w:val="28"/>
          <w:lang w:val="ru-RU"/>
        </w:rPr>
      </w:pPr>
    </w:p>
    <w:p w14:paraId="4DAC2607">
      <w:pPr>
        <w:jc w:val="both"/>
        <w:rPr>
          <w:rFonts w:hint="default" w:ascii="Times New Roman" w:hAnsi="Times New Roman" w:cs="Times New Roman"/>
          <w:b w:val="0"/>
          <w:bCs w:val="0"/>
          <w:sz w:val="28"/>
          <w:szCs w:val="28"/>
          <w:lang w:val="ru-RU"/>
        </w:rPr>
      </w:pPr>
    </w:p>
    <w:p w14:paraId="6CCDD8E3">
      <w:pPr>
        <w:numPr>
          <w:ilvl w:val="0"/>
          <w:numId w:val="6"/>
        </w:numPr>
        <w:ind w:left="0" w:leftChars="0" w:firstLine="0" w:firstLineChars="0"/>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Промышленные экзоскелеты</w:t>
      </w:r>
    </w:p>
    <w:p w14:paraId="5E073C89">
      <w:pPr>
        <w:numPr>
          <w:ilvl w:val="0"/>
          <w:numId w:val="0"/>
        </w:numPr>
        <w:ind w:leftChars="0"/>
        <w:jc w:val="both"/>
        <w:rPr>
          <w:rFonts w:hint="default" w:ascii="Times New Roman" w:hAnsi="Times New Roman" w:cs="Times New Roman"/>
          <w:b/>
          <w:bCs/>
          <w:i/>
          <w:iCs/>
          <w:sz w:val="28"/>
          <w:szCs w:val="28"/>
          <w:lang w:val="ru-RU"/>
        </w:rPr>
      </w:pPr>
    </w:p>
    <w:p w14:paraId="38199CB8">
      <w:pPr>
        <w:numPr>
          <w:ilvl w:val="0"/>
          <w:numId w:val="0"/>
        </w:numPr>
        <w:ind w:left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3214370" cy="2048510"/>
            <wp:effectExtent l="0" t="0" r="5080" b="8890"/>
            <wp:docPr id="55" name="Изображение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27" descr="IMG_256"/>
                    <pic:cNvPicPr>
                      <a:picLocks noChangeAspect="1"/>
                    </pic:cNvPicPr>
                  </pic:nvPicPr>
                  <pic:blipFill>
                    <a:blip r:embed="rId9"/>
                    <a:stretch>
                      <a:fillRect/>
                    </a:stretch>
                  </pic:blipFill>
                  <pic:spPr>
                    <a:xfrm>
                      <a:off x="0" y="0"/>
                      <a:ext cx="3214370" cy="2048510"/>
                    </a:xfrm>
                    <a:prstGeom prst="rect">
                      <a:avLst/>
                    </a:prstGeom>
                    <a:noFill/>
                    <a:ln w="9525">
                      <a:noFill/>
                    </a:ln>
                  </pic:spPr>
                </pic:pic>
              </a:graphicData>
            </a:graphic>
          </wp:inline>
        </w:drawing>
      </w:r>
    </w:p>
    <w:p w14:paraId="359EE1D2">
      <w:pPr>
        <w:numPr>
          <w:ilvl w:val="0"/>
          <w:numId w:val="0"/>
        </w:numPr>
        <w:ind w:leftChars="0"/>
        <w:jc w:val="both"/>
        <w:rPr>
          <w:rFonts w:hint="default" w:ascii="SimSun" w:hAnsi="SimSun" w:eastAsia="SimSun" w:cs="SimSun"/>
          <w:sz w:val="24"/>
          <w:szCs w:val="24"/>
          <w:lang w:val="ru-RU"/>
        </w:rPr>
      </w:pPr>
    </w:p>
    <w:p w14:paraId="34BD21A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Экзоскелеты для заводов или же тяжёлых сельских работ. Если выражаться совсем простым языком, то это погрузочные экзоскелеты или же экзоскелеты для долгой статичной работы. Сюда вполне можно отнести и фордовские экзоскелеты для рук, применяемые ими на своих заводах для увеличения производительности.</w:t>
      </w:r>
    </w:p>
    <w:p w14:paraId="7751C068">
      <w:pPr>
        <w:jc w:val="both"/>
        <w:rPr>
          <w:rFonts w:hint="default" w:ascii="Times New Roman" w:hAnsi="Times New Roman" w:cs="Times New Roman"/>
          <w:b w:val="0"/>
          <w:bCs w:val="0"/>
          <w:sz w:val="28"/>
          <w:szCs w:val="28"/>
          <w:lang w:val="ru-RU"/>
        </w:rPr>
      </w:pPr>
    </w:p>
    <w:p w14:paraId="43512C60">
      <w:pPr>
        <w:numPr>
          <w:ilvl w:val="0"/>
          <w:numId w:val="7"/>
        </w:num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Военные экзоскелеты</w:t>
      </w:r>
    </w:p>
    <w:p w14:paraId="1508DBB3">
      <w:pPr>
        <w:numPr>
          <w:ilvl w:val="0"/>
          <w:numId w:val="0"/>
        </w:numPr>
        <w:jc w:val="both"/>
        <w:rPr>
          <w:rFonts w:hint="default" w:ascii="Times New Roman" w:hAnsi="Times New Roman" w:cs="Times New Roman"/>
          <w:b/>
          <w:bCs/>
          <w:i/>
          <w:iCs/>
          <w:sz w:val="28"/>
          <w:szCs w:val="28"/>
          <w:lang w:val="ru-RU"/>
        </w:rPr>
      </w:pPr>
    </w:p>
    <w:p w14:paraId="02FBFF6A">
      <w:pPr>
        <w:numPr>
          <w:ilvl w:val="0"/>
          <w:numId w:val="0"/>
        </w:numPr>
        <w:jc w:val="both"/>
        <w:rPr>
          <w:rFonts w:ascii="SimSun" w:hAnsi="SimSun" w:eastAsia="SimSun" w:cs="SimSun"/>
          <w:sz w:val="24"/>
          <w:szCs w:val="24"/>
        </w:rPr>
      </w:pPr>
      <w:r>
        <w:rPr>
          <w:rFonts w:ascii="SimSun" w:hAnsi="SimSun" w:eastAsia="SimSun" w:cs="SimSun"/>
          <w:sz w:val="24"/>
          <w:szCs w:val="24"/>
        </w:rPr>
        <w:drawing>
          <wp:inline distT="0" distB="0" distL="114300" distR="114300">
            <wp:extent cx="2950845" cy="2213610"/>
            <wp:effectExtent l="0" t="0" r="1905" b="15240"/>
            <wp:docPr id="52" name="Изображение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24" descr="IMG_256"/>
                    <pic:cNvPicPr>
                      <a:picLocks noChangeAspect="1"/>
                    </pic:cNvPicPr>
                  </pic:nvPicPr>
                  <pic:blipFill>
                    <a:blip r:embed="rId15"/>
                    <a:stretch>
                      <a:fillRect/>
                    </a:stretch>
                  </pic:blipFill>
                  <pic:spPr>
                    <a:xfrm>
                      <a:off x="0" y="0"/>
                      <a:ext cx="2950845" cy="2213610"/>
                    </a:xfrm>
                    <a:prstGeom prst="rect">
                      <a:avLst/>
                    </a:prstGeom>
                    <a:noFill/>
                    <a:ln w="9525">
                      <a:noFill/>
                    </a:ln>
                  </pic:spPr>
                </pic:pic>
              </a:graphicData>
            </a:graphic>
          </wp:inline>
        </w:drawing>
      </w:r>
    </w:p>
    <w:p w14:paraId="41AF1432">
      <w:pPr>
        <w:numPr>
          <w:ilvl w:val="0"/>
          <w:numId w:val="0"/>
        </w:numPr>
        <w:jc w:val="both"/>
        <w:rPr>
          <w:rFonts w:hint="default" w:ascii="SimSun" w:hAnsi="SimSun" w:eastAsia="SimSun" w:cs="SimSun"/>
          <w:sz w:val="24"/>
          <w:szCs w:val="24"/>
          <w:lang w:val="ru-RU"/>
        </w:rPr>
      </w:pPr>
    </w:p>
    <w:p w14:paraId="1163C26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Экзоскелеты для военных и силовых структур обычно имеют ряд особенностей, которые отличают их от остальных: повышенная надежность и прочность конструкции и большая длительность работы. Сюда же можно отнести экзоскелеты с 3 рукой. Эти экзоскелеты непредставляют из себя ходячий танк, несмотря на стереотип, но обычно много прочней иных скелетов благодаря использованию более совершенных узлов и более качественных компонентов и материалов. Чаще всего это экзоскелеты для переноски, какого либо оборудования, будь то бронежилет или же тяжелое оружие.</w:t>
      </w:r>
    </w:p>
    <w:p w14:paraId="26F6CEA8">
      <w:pPr>
        <w:jc w:val="both"/>
        <w:rPr>
          <w:rFonts w:hint="default" w:ascii="Times New Roman" w:hAnsi="Times New Roman" w:cs="Times New Roman"/>
          <w:b w:val="0"/>
          <w:bCs w:val="0"/>
          <w:sz w:val="28"/>
          <w:szCs w:val="28"/>
          <w:lang w:val="ru-RU"/>
        </w:rPr>
      </w:pPr>
    </w:p>
    <w:p w14:paraId="177DBCB1">
      <w:pPr>
        <w:numPr>
          <w:ilvl w:val="0"/>
          <w:numId w:val="7"/>
        </w:numPr>
        <w:ind w:left="0" w:leftChars="0" w:firstLine="0" w:firstLineChars="0"/>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Экзоскелеты для МЧС</w:t>
      </w:r>
    </w:p>
    <w:p w14:paraId="0C761A2F">
      <w:pPr>
        <w:numPr>
          <w:ilvl w:val="0"/>
          <w:numId w:val="0"/>
        </w:numPr>
        <w:ind w:leftChars="0"/>
        <w:jc w:val="both"/>
        <w:rPr>
          <w:rFonts w:ascii="SimSun" w:hAnsi="SimSun" w:eastAsia="SimSun" w:cs="SimSun"/>
          <w:sz w:val="24"/>
          <w:szCs w:val="24"/>
        </w:rPr>
      </w:pPr>
    </w:p>
    <w:p w14:paraId="43593A47">
      <w:pPr>
        <w:numPr>
          <w:ilvl w:val="0"/>
          <w:numId w:val="0"/>
        </w:numPr>
        <w:ind w:left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2914650" cy="2966720"/>
            <wp:effectExtent l="0" t="0" r="0" b="0"/>
            <wp:docPr id="56" name="Изображение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28" descr="IMG_256"/>
                    <pic:cNvPicPr>
                      <a:picLocks noChangeAspect="1"/>
                    </pic:cNvPicPr>
                  </pic:nvPicPr>
                  <pic:blipFill>
                    <a:blip r:embed="rId16"/>
                    <a:srcRect l="22384" r="22348"/>
                    <a:stretch>
                      <a:fillRect/>
                    </a:stretch>
                  </pic:blipFill>
                  <pic:spPr>
                    <a:xfrm>
                      <a:off x="0" y="0"/>
                      <a:ext cx="2914650" cy="2966720"/>
                    </a:xfrm>
                    <a:prstGeom prst="rect">
                      <a:avLst/>
                    </a:prstGeom>
                    <a:noFill/>
                    <a:ln w="9525">
                      <a:noFill/>
                    </a:ln>
                  </pic:spPr>
                </pic:pic>
              </a:graphicData>
            </a:graphic>
          </wp:inline>
        </w:drawing>
      </w:r>
    </w:p>
    <w:p w14:paraId="33DDE9FB">
      <w:pPr>
        <w:numPr>
          <w:ilvl w:val="0"/>
          <w:numId w:val="0"/>
        </w:numPr>
        <w:ind w:leftChars="0"/>
        <w:jc w:val="both"/>
        <w:rPr>
          <w:rFonts w:hint="default" w:ascii="SimSun" w:hAnsi="SimSun" w:eastAsia="SimSun" w:cs="SimSun"/>
          <w:sz w:val="24"/>
          <w:szCs w:val="24"/>
          <w:lang w:val="ru-RU"/>
        </w:rPr>
      </w:pPr>
    </w:p>
    <w:p w14:paraId="1EA28D7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Экзоскелеты для МЧС похожи по свойствам на смесь промышленных и военных экзоскелетов – они должны быть надёжные и должны чаще всего таскать что то тяжёлое, но кроме того их отличает то что они должны очень быстро сниматься. Нужны они чаще всего для пожарных, ибо их снаряжение очень тяжёлое или же для разборов завалов, когда например техника не может подъехать.</w:t>
      </w:r>
    </w:p>
    <w:p w14:paraId="4F9CD79E">
      <w:pPr>
        <w:jc w:val="both"/>
        <w:rPr>
          <w:rFonts w:hint="default" w:ascii="Times New Roman" w:hAnsi="Times New Roman" w:cs="Times New Roman"/>
          <w:b w:val="0"/>
          <w:bCs w:val="0"/>
          <w:sz w:val="28"/>
          <w:szCs w:val="28"/>
          <w:lang w:val="ru-RU"/>
        </w:rPr>
      </w:pPr>
    </w:p>
    <w:p w14:paraId="3E026773">
      <w:pPr>
        <w:jc w:val="both"/>
        <w:rPr>
          <w:rFonts w:hint="default" w:ascii="Times New Roman" w:hAnsi="Times New Roman" w:cs="Times New Roman"/>
          <w:b w:val="0"/>
          <w:bCs w:val="0"/>
          <w:sz w:val="28"/>
          <w:szCs w:val="28"/>
          <w:lang w:val="ru-RU"/>
        </w:rPr>
      </w:pPr>
    </w:p>
    <w:p w14:paraId="76B24CE2">
      <w:pPr>
        <w:jc w:val="both"/>
        <w:rPr>
          <w:rFonts w:hint="default" w:ascii="Times New Roman" w:hAnsi="Times New Roman" w:cs="Times New Roman"/>
          <w:b w:val="0"/>
          <w:bCs w:val="0"/>
          <w:sz w:val="28"/>
          <w:szCs w:val="28"/>
          <w:lang w:val="ru-RU"/>
        </w:rPr>
      </w:pPr>
    </w:p>
    <w:p w14:paraId="3FCD9662">
      <w:pPr>
        <w:jc w:val="both"/>
        <w:rPr>
          <w:rFonts w:hint="default" w:ascii="Times New Roman" w:hAnsi="Times New Roman" w:cs="Times New Roman"/>
          <w:b w:val="0"/>
          <w:bCs w:val="0"/>
          <w:sz w:val="28"/>
          <w:szCs w:val="28"/>
          <w:lang w:val="ru-RU"/>
        </w:rPr>
      </w:pPr>
    </w:p>
    <w:p w14:paraId="13A5B2AB">
      <w:pPr>
        <w:jc w:val="both"/>
        <w:rPr>
          <w:rFonts w:hint="default" w:ascii="Times New Roman" w:hAnsi="Times New Roman" w:cs="Times New Roman"/>
          <w:b w:val="0"/>
          <w:bCs w:val="0"/>
          <w:sz w:val="28"/>
          <w:szCs w:val="28"/>
          <w:lang w:val="ru-RU"/>
        </w:rPr>
      </w:pPr>
    </w:p>
    <w:p w14:paraId="07BF3017">
      <w:pPr>
        <w:jc w:val="both"/>
        <w:rPr>
          <w:rFonts w:hint="default" w:ascii="Times New Roman" w:hAnsi="Times New Roman" w:cs="Times New Roman"/>
          <w:b w:val="0"/>
          <w:bCs w:val="0"/>
          <w:sz w:val="28"/>
          <w:szCs w:val="28"/>
          <w:lang w:val="ru-RU"/>
        </w:rPr>
      </w:pPr>
    </w:p>
    <w:p w14:paraId="20349011">
      <w:pPr>
        <w:jc w:val="both"/>
        <w:rPr>
          <w:rFonts w:hint="default" w:ascii="Times New Roman" w:hAnsi="Times New Roman" w:cs="Times New Roman"/>
          <w:b w:val="0"/>
          <w:bCs w:val="0"/>
          <w:sz w:val="28"/>
          <w:szCs w:val="28"/>
          <w:lang w:val="ru-RU"/>
        </w:rPr>
      </w:pPr>
    </w:p>
    <w:p w14:paraId="1C39AC4C">
      <w:pPr>
        <w:jc w:val="both"/>
        <w:rPr>
          <w:rFonts w:hint="default" w:ascii="Times New Roman" w:hAnsi="Times New Roman" w:cs="Times New Roman"/>
          <w:b w:val="0"/>
          <w:bCs w:val="0"/>
          <w:sz w:val="28"/>
          <w:szCs w:val="28"/>
          <w:lang w:val="ru-RU"/>
        </w:rPr>
      </w:pPr>
    </w:p>
    <w:p w14:paraId="59F659C4">
      <w:pPr>
        <w:jc w:val="both"/>
        <w:rPr>
          <w:rFonts w:hint="default" w:ascii="Times New Roman" w:hAnsi="Times New Roman" w:cs="Times New Roman"/>
          <w:b w:val="0"/>
          <w:bCs w:val="0"/>
          <w:sz w:val="28"/>
          <w:szCs w:val="28"/>
          <w:lang w:val="ru-RU"/>
        </w:rPr>
      </w:pPr>
    </w:p>
    <w:p w14:paraId="3082F531">
      <w:pPr>
        <w:jc w:val="both"/>
        <w:rPr>
          <w:rFonts w:hint="default" w:ascii="Times New Roman" w:hAnsi="Times New Roman" w:cs="Times New Roman"/>
          <w:b w:val="0"/>
          <w:bCs w:val="0"/>
          <w:sz w:val="28"/>
          <w:szCs w:val="28"/>
          <w:lang w:val="ru-RU"/>
        </w:rPr>
      </w:pPr>
    </w:p>
    <w:p w14:paraId="1BB45271">
      <w:pPr>
        <w:jc w:val="both"/>
        <w:rPr>
          <w:rFonts w:hint="default" w:ascii="Times New Roman" w:hAnsi="Times New Roman" w:cs="Times New Roman"/>
          <w:b w:val="0"/>
          <w:bCs w:val="0"/>
          <w:sz w:val="28"/>
          <w:szCs w:val="28"/>
          <w:lang w:val="ru-RU"/>
        </w:rPr>
      </w:pPr>
    </w:p>
    <w:p w14:paraId="6097D548">
      <w:pPr>
        <w:jc w:val="both"/>
        <w:rPr>
          <w:rFonts w:hint="default" w:ascii="Times New Roman" w:hAnsi="Times New Roman" w:cs="Times New Roman"/>
          <w:b w:val="0"/>
          <w:bCs w:val="0"/>
          <w:sz w:val="28"/>
          <w:szCs w:val="28"/>
          <w:lang w:val="ru-RU"/>
        </w:rPr>
      </w:pPr>
    </w:p>
    <w:p w14:paraId="6BAEF0C9">
      <w:pPr>
        <w:jc w:val="both"/>
        <w:rPr>
          <w:rFonts w:hint="default" w:ascii="Times New Roman" w:hAnsi="Times New Roman" w:cs="Times New Roman"/>
          <w:b w:val="0"/>
          <w:bCs w:val="0"/>
          <w:sz w:val="28"/>
          <w:szCs w:val="28"/>
          <w:lang w:val="ru-RU"/>
        </w:rPr>
      </w:pPr>
    </w:p>
    <w:p w14:paraId="6F707BA3">
      <w:pPr>
        <w:jc w:val="both"/>
        <w:rPr>
          <w:rFonts w:hint="default" w:ascii="Times New Roman" w:hAnsi="Times New Roman" w:cs="Times New Roman"/>
          <w:b w:val="0"/>
          <w:bCs w:val="0"/>
          <w:sz w:val="28"/>
          <w:szCs w:val="28"/>
          <w:lang w:val="ru-RU"/>
        </w:rPr>
      </w:pPr>
    </w:p>
    <w:p w14:paraId="585DDFDA">
      <w:pPr>
        <w:jc w:val="both"/>
        <w:rPr>
          <w:rFonts w:hint="default" w:ascii="Times New Roman" w:hAnsi="Times New Roman" w:cs="Times New Roman"/>
          <w:b w:val="0"/>
          <w:bCs w:val="0"/>
          <w:sz w:val="28"/>
          <w:szCs w:val="28"/>
          <w:lang w:val="ru-RU"/>
        </w:rPr>
      </w:pPr>
    </w:p>
    <w:p w14:paraId="3E2DAD9E">
      <w:pPr>
        <w:numPr>
          <w:ilvl w:val="1"/>
          <w:numId w:val="1"/>
        </w:numPr>
        <w:ind w:left="0" w:leftChars="0" w:firstLine="0" w:firstLineChars="0"/>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Классификация экзоскелетов по технологиям.</w:t>
      </w:r>
    </w:p>
    <w:p w14:paraId="4396C88A">
      <w:pPr>
        <w:numPr>
          <w:ilvl w:val="0"/>
          <w:numId w:val="0"/>
        </w:numPr>
        <w:ind w:leftChars="0"/>
        <w:jc w:val="both"/>
        <w:rPr>
          <w:rFonts w:hint="default" w:ascii="Times New Roman" w:hAnsi="Times New Roman" w:cs="Times New Roman"/>
          <w:b/>
          <w:bCs/>
          <w:sz w:val="28"/>
          <w:szCs w:val="28"/>
          <w:lang w:val="en-US"/>
        </w:rPr>
      </w:pPr>
    </w:p>
    <w:p w14:paraId="7DB71D3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Следующая классификация экзоскелетов - по технологии.</w:t>
      </w:r>
    </w:p>
    <w:p w14:paraId="5675FD8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Тут экзоскелеты разделяются на пассивные и активные. Чтобы просто отделять одних от других достаточно ответить на вопрос: “Есть ли в устройстве хоть какой-нибудь источник энергии для приводов?”. Если ответ - да, то это активный экзоскелет, независимо от типа источника энергии. Если же скелет использует статику или попеременную статику с фиксацией положений, то это пассивный экзоскелет. С пассивными все более менее просто, а вот активных существует несколько видов, и они принципиально отличаются друг от друга.</w:t>
      </w:r>
    </w:p>
    <w:p w14:paraId="4C66767B">
      <w:pPr>
        <w:jc w:val="both"/>
        <w:rPr>
          <w:rFonts w:hint="default" w:ascii="Times New Roman" w:hAnsi="Times New Roman" w:cs="Times New Roman"/>
          <w:b w:val="0"/>
          <w:bCs w:val="0"/>
          <w:sz w:val="28"/>
          <w:szCs w:val="28"/>
          <w:lang w:val="ru-RU"/>
        </w:rPr>
      </w:pPr>
    </w:p>
    <w:p w14:paraId="145E7621">
      <w:pPr>
        <w:numPr>
          <w:ilvl w:val="0"/>
          <w:numId w:val="8"/>
        </w:num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Пневматические активные экзоскелеты</w:t>
      </w:r>
    </w:p>
    <w:p w14:paraId="13195C3F">
      <w:pPr>
        <w:numPr>
          <w:ilvl w:val="0"/>
          <w:numId w:val="0"/>
        </w:numPr>
        <w:jc w:val="both"/>
        <w:rPr>
          <w:rFonts w:hint="default" w:ascii="Times New Roman" w:hAnsi="Times New Roman" w:cs="Times New Roman"/>
          <w:b/>
          <w:bCs/>
          <w:i/>
          <w:iCs/>
          <w:sz w:val="28"/>
          <w:szCs w:val="28"/>
          <w:lang w:val="ru-RU"/>
        </w:rPr>
      </w:pPr>
    </w:p>
    <w:p w14:paraId="23D3D0A8">
      <w:pPr>
        <w:numPr>
          <w:ilvl w:val="0"/>
          <w:numId w:val="0"/>
        </w:numPr>
        <w:jc w:val="both"/>
        <w:rPr>
          <w:rFonts w:hint="default" w:ascii="Times New Roman" w:hAnsi="Times New Roman" w:cs="Times New Roman"/>
          <w:b/>
          <w:bCs/>
          <w:i/>
          <w:iCs/>
          <w:sz w:val="28"/>
          <w:szCs w:val="28"/>
          <w:lang w:val="ru-RU"/>
        </w:rPr>
      </w:pPr>
      <w:r>
        <w:rPr>
          <w:rFonts w:ascii="SimSun" w:hAnsi="SimSun" w:eastAsia="SimSun" w:cs="SimSun"/>
          <w:sz w:val="24"/>
          <w:szCs w:val="24"/>
        </w:rPr>
        <w:drawing>
          <wp:inline distT="0" distB="0" distL="114300" distR="114300">
            <wp:extent cx="3876675" cy="2576195"/>
            <wp:effectExtent l="0" t="0" r="9525" b="14605"/>
            <wp:docPr id="61" name="Изображение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32" descr="IMG_256"/>
                    <pic:cNvPicPr>
                      <a:picLocks noChangeAspect="1"/>
                    </pic:cNvPicPr>
                  </pic:nvPicPr>
                  <pic:blipFill>
                    <a:blip r:embed="rId17"/>
                    <a:stretch>
                      <a:fillRect/>
                    </a:stretch>
                  </pic:blipFill>
                  <pic:spPr>
                    <a:xfrm>
                      <a:off x="0" y="0"/>
                      <a:ext cx="3876675" cy="2576195"/>
                    </a:xfrm>
                    <a:prstGeom prst="rect">
                      <a:avLst/>
                    </a:prstGeom>
                    <a:noFill/>
                    <a:ln w="9525">
                      <a:noFill/>
                    </a:ln>
                  </pic:spPr>
                </pic:pic>
              </a:graphicData>
            </a:graphic>
          </wp:inline>
        </w:drawing>
      </w:r>
    </w:p>
    <w:p w14:paraId="0863BBA2">
      <w:pPr>
        <w:numPr>
          <w:ilvl w:val="0"/>
          <w:numId w:val="0"/>
        </w:numPr>
        <w:jc w:val="both"/>
        <w:rPr>
          <w:rFonts w:hint="default" w:ascii="Times New Roman" w:hAnsi="Times New Roman" w:cs="Times New Roman"/>
          <w:b/>
          <w:bCs/>
          <w:i/>
          <w:iCs/>
          <w:sz w:val="28"/>
          <w:szCs w:val="28"/>
          <w:lang w:val="ru-RU"/>
        </w:rPr>
      </w:pPr>
    </w:p>
    <w:p w14:paraId="6AFC632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Этот тип экзоскелетов использует в качестве источника энергии сжатый воздух. Этот воздух может или быть подготовлен заранее в пневмоаккумуляторах, или же накачиваться прямо в скелет компрессором. Этот тип скелета де-факто стал самым отработанным и стандартным для России. Пневматика отработана, безопасна и имеет много преимуществ. Но нельзя сказать, что она идеальна. КПД пневматики всегда крайне низок и в итоге такие экзоскелеты требуют огромного количества энергии. Этот тип является хорошим вариантом для промышленности.</w:t>
      </w:r>
    </w:p>
    <w:p w14:paraId="1049D7A9">
      <w:pPr>
        <w:jc w:val="both"/>
        <w:rPr>
          <w:rFonts w:hint="default" w:ascii="Times New Roman" w:hAnsi="Times New Roman" w:cs="Times New Roman"/>
          <w:b w:val="0"/>
          <w:bCs w:val="0"/>
          <w:sz w:val="28"/>
          <w:szCs w:val="28"/>
          <w:lang w:val="ru-RU"/>
        </w:rPr>
      </w:pPr>
    </w:p>
    <w:p w14:paraId="6FA2587E">
      <w:pPr>
        <w:jc w:val="both"/>
        <w:rPr>
          <w:rFonts w:hint="default" w:ascii="Times New Roman" w:hAnsi="Times New Roman" w:cs="Times New Roman"/>
          <w:b w:val="0"/>
          <w:bCs w:val="0"/>
          <w:sz w:val="28"/>
          <w:szCs w:val="28"/>
          <w:lang w:val="ru-RU"/>
        </w:rPr>
      </w:pPr>
    </w:p>
    <w:p w14:paraId="445D5FC3">
      <w:pPr>
        <w:jc w:val="both"/>
        <w:rPr>
          <w:rFonts w:hint="default" w:ascii="Times New Roman" w:hAnsi="Times New Roman" w:cs="Times New Roman"/>
          <w:b w:val="0"/>
          <w:bCs w:val="0"/>
          <w:sz w:val="28"/>
          <w:szCs w:val="28"/>
          <w:lang w:val="ru-RU"/>
        </w:rPr>
      </w:pPr>
    </w:p>
    <w:p w14:paraId="739C7A9C">
      <w:pPr>
        <w:jc w:val="both"/>
        <w:rPr>
          <w:rFonts w:hint="default" w:ascii="Times New Roman" w:hAnsi="Times New Roman" w:cs="Times New Roman"/>
          <w:b w:val="0"/>
          <w:bCs w:val="0"/>
          <w:sz w:val="28"/>
          <w:szCs w:val="28"/>
          <w:lang w:val="ru-RU"/>
        </w:rPr>
      </w:pPr>
    </w:p>
    <w:p w14:paraId="4D086723">
      <w:pPr>
        <w:jc w:val="both"/>
        <w:rPr>
          <w:rFonts w:hint="default" w:ascii="Times New Roman" w:hAnsi="Times New Roman" w:cs="Times New Roman"/>
          <w:b w:val="0"/>
          <w:bCs w:val="0"/>
          <w:sz w:val="28"/>
          <w:szCs w:val="28"/>
          <w:lang w:val="ru-RU"/>
        </w:rPr>
      </w:pPr>
    </w:p>
    <w:p w14:paraId="4B60F720">
      <w:pPr>
        <w:numPr>
          <w:ilvl w:val="0"/>
          <w:numId w:val="8"/>
        </w:numPr>
        <w:ind w:left="0" w:leftChars="0" w:firstLine="0" w:firstLineChars="0"/>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Гидравлические активные экзоскелеты</w:t>
      </w:r>
    </w:p>
    <w:p w14:paraId="7F90713C">
      <w:pPr>
        <w:numPr>
          <w:ilvl w:val="0"/>
          <w:numId w:val="0"/>
        </w:numPr>
        <w:ind w:leftChars="0"/>
        <w:jc w:val="both"/>
        <w:rPr>
          <w:rFonts w:ascii="SimSun" w:hAnsi="SimSun" w:eastAsia="SimSun" w:cs="SimSun"/>
          <w:sz w:val="24"/>
          <w:szCs w:val="24"/>
        </w:rPr>
      </w:pPr>
    </w:p>
    <w:p w14:paraId="2A679504">
      <w:pPr>
        <w:numPr>
          <w:ilvl w:val="0"/>
          <w:numId w:val="0"/>
        </w:numPr>
        <w:ind w:left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2705735" cy="2619375"/>
            <wp:effectExtent l="0" t="0" r="0" b="0"/>
            <wp:docPr id="57" name="Изображение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29" descr="IMG_256"/>
                    <pic:cNvPicPr>
                      <a:picLocks noChangeAspect="1"/>
                    </pic:cNvPicPr>
                  </pic:nvPicPr>
                  <pic:blipFill>
                    <a:blip r:embed="rId18"/>
                    <a:srcRect t="17959"/>
                    <a:stretch>
                      <a:fillRect/>
                    </a:stretch>
                  </pic:blipFill>
                  <pic:spPr>
                    <a:xfrm>
                      <a:off x="0" y="0"/>
                      <a:ext cx="2705735" cy="2619375"/>
                    </a:xfrm>
                    <a:prstGeom prst="rect">
                      <a:avLst/>
                    </a:prstGeom>
                    <a:noFill/>
                    <a:ln w="9525">
                      <a:noFill/>
                    </a:ln>
                  </pic:spPr>
                </pic:pic>
              </a:graphicData>
            </a:graphic>
          </wp:inline>
        </w:drawing>
      </w:r>
    </w:p>
    <w:p w14:paraId="6BD194E2">
      <w:pPr>
        <w:numPr>
          <w:ilvl w:val="0"/>
          <w:numId w:val="0"/>
        </w:numPr>
        <w:ind w:leftChars="0"/>
        <w:jc w:val="both"/>
        <w:rPr>
          <w:rFonts w:hint="default" w:ascii="SimSun" w:hAnsi="SimSun" w:eastAsia="SimSun" w:cs="SimSun"/>
          <w:sz w:val="24"/>
          <w:szCs w:val="24"/>
          <w:lang w:val="ru-RU"/>
        </w:rPr>
      </w:pPr>
    </w:p>
    <w:p w14:paraId="2CF393F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гидравлических скелетах используется энергия сжатия жидкости. Данные устройства это, по сути, попытка перенести технологии автомобилестроения в экзоскелеты. Тут используются многие узлы и решения из микрогидравлики машин: ГУР (гидроусилитель руля), следящие приводы и т.п. Эти экзоскелеты очень сильные, но и значительно опасней чем пневматические, ибо в них куда больше давление. Тяжёлые, медленные, неприхотливые и сильные. В какой-то мере эти экзоскелеты - ходячие трактора. Особенностью этого типа скелета является возможность построения экзоскелета, не использующего электричество вообще, а значит полностью защищённого от средств РЭБ(радиоэлектронной борьбы). Этот вариант хорошо подойдёт для военного применения.</w:t>
      </w:r>
    </w:p>
    <w:p w14:paraId="04B1AC11">
      <w:pPr>
        <w:jc w:val="both"/>
        <w:rPr>
          <w:rFonts w:hint="default" w:ascii="Times New Roman" w:hAnsi="Times New Roman" w:cs="Times New Roman"/>
          <w:b w:val="0"/>
          <w:bCs w:val="0"/>
          <w:sz w:val="28"/>
          <w:szCs w:val="28"/>
          <w:lang w:val="ru-RU"/>
        </w:rPr>
      </w:pPr>
    </w:p>
    <w:p w14:paraId="0DF552E3">
      <w:pPr>
        <w:numPr>
          <w:ilvl w:val="0"/>
          <w:numId w:val="8"/>
        </w:numPr>
        <w:ind w:left="0" w:leftChars="0" w:firstLine="0" w:firstLineChars="0"/>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Сервоприводные активные экзоскелеты</w:t>
      </w:r>
    </w:p>
    <w:p w14:paraId="4CD9847E">
      <w:pPr>
        <w:numPr>
          <w:ilvl w:val="0"/>
          <w:numId w:val="0"/>
        </w:numPr>
        <w:jc w:val="both"/>
        <w:rPr>
          <w:rFonts w:hint="default" w:ascii="Times New Roman" w:hAnsi="Times New Roman" w:cs="Times New Roman"/>
          <w:b/>
          <w:bCs/>
          <w:i/>
          <w:iCs/>
          <w:sz w:val="28"/>
          <w:szCs w:val="28"/>
          <w:lang w:val="ru-RU"/>
        </w:rPr>
      </w:pPr>
    </w:p>
    <w:p w14:paraId="68CDA566">
      <w:pPr>
        <w:numPr>
          <w:ilvl w:val="0"/>
          <w:numId w:val="0"/>
        </w:numPr>
        <w:jc w:val="both"/>
        <w:rPr>
          <w:rFonts w:ascii="SimSun" w:hAnsi="SimSun" w:eastAsia="SimSun" w:cs="SimSun"/>
          <w:sz w:val="24"/>
          <w:szCs w:val="24"/>
        </w:rPr>
      </w:pPr>
      <w:r>
        <w:rPr>
          <w:rFonts w:ascii="SimSun" w:hAnsi="SimSun" w:eastAsia="SimSun" w:cs="SimSun"/>
          <w:sz w:val="24"/>
          <w:szCs w:val="24"/>
        </w:rPr>
        <w:drawing>
          <wp:inline distT="0" distB="0" distL="114300" distR="114300">
            <wp:extent cx="3522980" cy="1981835"/>
            <wp:effectExtent l="0" t="0" r="1270" b="18415"/>
            <wp:docPr id="62" name="Изображение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33" descr="IMG_256"/>
                    <pic:cNvPicPr>
                      <a:picLocks noChangeAspect="1"/>
                    </pic:cNvPicPr>
                  </pic:nvPicPr>
                  <pic:blipFill>
                    <a:blip r:embed="rId19"/>
                    <a:stretch>
                      <a:fillRect/>
                    </a:stretch>
                  </pic:blipFill>
                  <pic:spPr>
                    <a:xfrm>
                      <a:off x="0" y="0"/>
                      <a:ext cx="3522980" cy="1981835"/>
                    </a:xfrm>
                    <a:prstGeom prst="rect">
                      <a:avLst/>
                    </a:prstGeom>
                    <a:noFill/>
                    <a:ln w="9525">
                      <a:noFill/>
                    </a:ln>
                  </pic:spPr>
                </pic:pic>
              </a:graphicData>
            </a:graphic>
          </wp:inline>
        </w:drawing>
      </w:r>
    </w:p>
    <w:p w14:paraId="235784A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Сервоприводные экзоскелеты самые технологичные и точные. Они всегда дороже других и сложней в построении. Нередко они настолько напичканы микроконтроллерами и иной хитрой электроникой, что больше похожи на автоматического робота, чем на устройство для расширения возможностей человека. Нельзя сказать, что это плохо, но нельзя и сказать, что это однозначно хорошо, ибо теряется та нелинейность управления присущая биологическим системам. Основой таких скелетов является элемент, перешедший с робототехники – сервопривод. Такие экзоскелеты это чаще всего медицинские, так как в них требуется аккуратность и</w:t>
      </w:r>
    </w:p>
    <w:p w14:paraId="4874AEF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точность движений. Чаще всего такие экзоскелеты очень дорогие и сделать их в домашних или, скажем так, полупромышленных условиях крайне сложно. Несмотря на принципиальные различия в технологиях эти экзоскелеты имеют много общего, например, кинематику движений или же алгоритм расчета энергозатрат.</w:t>
      </w:r>
    </w:p>
    <w:p w14:paraId="652DC8C6">
      <w:pPr>
        <w:jc w:val="both"/>
        <w:rPr>
          <w:rFonts w:hint="default" w:ascii="Times New Roman" w:hAnsi="Times New Roman" w:cs="Times New Roman"/>
          <w:b w:val="0"/>
          <w:bCs w:val="0"/>
          <w:sz w:val="28"/>
          <w:szCs w:val="28"/>
          <w:lang w:val="ru-RU"/>
        </w:rPr>
      </w:pPr>
    </w:p>
    <w:p w14:paraId="1BAA4737">
      <w:pPr>
        <w:numPr>
          <w:ilvl w:val="0"/>
          <w:numId w:val="0"/>
        </w:numPr>
        <w:ind w:leftChars="0"/>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1.5 Кинематика экзоскелетов</w:t>
      </w:r>
    </w:p>
    <w:p w14:paraId="4D8AE040">
      <w:pPr>
        <w:numPr>
          <w:ilvl w:val="0"/>
          <w:numId w:val="0"/>
        </w:numPr>
        <w:ind w:leftChars="0"/>
        <w:jc w:val="both"/>
        <w:rPr>
          <w:rFonts w:hint="default" w:ascii="Times New Roman" w:hAnsi="Times New Roman" w:cs="Times New Roman"/>
          <w:b/>
          <w:bCs/>
          <w:sz w:val="28"/>
          <w:szCs w:val="28"/>
          <w:lang w:val="ru-RU"/>
        </w:rPr>
      </w:pPr>
    </w:p>
    <w:p w14:paraId="72F5E45E">
      <w:pPr>
        <w:numPr>
          <w:ilvl w:val="0"/>
          <w:numId w:val="0"/>
        </w:numPr>
        <w:ind w:leftChars="0"/>
        <w:jc w:val="center"/>
        <w:rPr>
          <w:rFonts w:hint="default" w:ascii="Times New Roman" w:hAnsi="Times New Roman" w:cs="Times New Roman"/>
          <w:b/>
          <w:bCs/>
          <w:sz w:val="28"/>
          <w:szCs w:val="28"/>
          <w:lang w:val="ru-RU"/>
        </w:rPr>
      </w:pPr>
      <w:r>
        <w:rPr>
          <w:rFonts w:ascii="SimSun" w:hAnsi="SimSun" w:eastAsia="SimSun" w:cs="SimSun"/>
          <w:sz w:val="24"/>
          <w:szCs w:val="24"/>
        </w:rPr>
        <w:drawing>
          <wp:inline distT="0" distB="0" distL="114300" distR="114300">
            <wp:extent cx="5273675" cy="3512820"/>
            <wp:effectExtent l="0" t="0" r="3175" b="11430"/>
            <wp:docPr id="65" name="Изображение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36" descr="IMG_256"/>
                    <pic:cNvPicPr>
                      <a:picLocks noChangeAspect="1"/>
                    </pic:cNvPicPr>
                  </pic:nvPicPr>
                  <pic:blipFill>
                    <a:blip r:embed="rId20"/>
                    <a:stretch>
                      <a:fillRect/>
                    </a:stretch>
                  </pic:blipFill>
                  <pic:spPr>
                    <a:xfrm>
                      <a:off x="0" y="0"/>
                      <a:ext cx="5273675" cy="3512820"/>
                    </a:xfrm>
                    <a:prstGeom prst="rect">
                      <a:avLst/>
                    </a:prstGeom>
                    <a:noFill/>
                    <a:ln w="9525">
                      <a:noFill/>
                    </a:ln>
                  </pic:spPr>
                </pic:pic>
              </a:graphicData>
            </a:graphic>
          </wp:inline>
        </w:drawing>
      </w:r>
    </w:p>
    <w:p w14:paraId="47FA43B5">
      <w:pPr>
        <w:jc w:val="both"/>
        <w:rPr>
          <w:rFonts w:hint="default" w:ascii="Times New Roman" w:hAnsi="Times New Roman" w:cs="Times New Roman"/>
          <w:b w:val="0"/>
          <w:bCs w:val="0"/>
          <w:sz w:val="28"/>
          <w:szCs w:val="28"/>
          <w:lang w:val="ru-RU"/>
        </w:rPr>
      </w:pPr>
    </w:p>
    <w:p w14:paraId="05BD74C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Несмотря на огромнейшее различие разных вариантов приводов, систем управления и типов каркаса все экзоскелеты должны иметь одинаковую биомеханику. Поскольку, несмотря на различие решения пилот у них один – человек, а у человека степени свободы</w:t>
      </w:r>
    </w:p>
    <w:p w14:paraId="4D165C8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ног или рук, или подвижность позвоночника не сильно варьируется в зависимости от конкретного пилота. Начнём мы с того, что же такое собственно биомеханика. Биомеханика - это дисциплина,</w:t>
      </w:r>
    </w:p>
    <w:p w14:paraId="77C0CEC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которая подходит к изучению движения тела, как если бы оно было исключительно механической системой. Такой подход очень упрощает рассмотрение и позволяет сделать, с хорошим приближением, математическое моделирование. Для приблизительного моделирования кинематики человека можно использовать следующие аналогии:</w:t>
      </w:r>
    </w:p>
    <w:p w14:paraId="78F423C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1. Кости - это рычаги, структурные элементы каркаса, силовые нагрузочные балки</w:t>
      </w:r>
    </w:p>
    <w:p w14:paraId="2035FFA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2. Мягкие ткани - мягкие крепления человека экзоскелету</w:t>
      </w:r>
    </w:p>
    <w:p w14:paraId="7F78535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3. Суставы - несущие поверхности и сочленения</w:t>
      </w:r>
    </w:p>
    <w:p w14:paraId="6C95422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4. Суставные вещества - смазки</w:t>
      </w:r>
    </w:p>
    <w:p w14:paraId="5B3CD68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5. Мышцы - моторы, пружины</w:t>
      </w:r>
    </w:p>
    <w:p w14:paraId="5D6F87E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6. Нервы - контрольные механизмы обратной реакции</w:t>
      </w:r>
    </w:p>
    <w:p w14:paraId="4E16A2C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7. Органы - поставка энергии для моторов</w:t>
      </w:r>
    </w:p>
    <w:p w14:paraId="092B0F1C">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8. Сухожилия - тяги</w:t>
      </w:r>
    </w:p>
    <w:p w14:paraId="5EC3165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9. Ткани - это пружины или амортизаторы.</w:t>
      </w:r>
    </w:p>
    <w:p w14:paraId="1032B69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10. Полости тела – баллоны или же паразитная масса.</w:t>
      </w:r>
    </w:p>
    <w:p w14:paraId="0114D6F6">
      <w:pPr>
        <w:jc w:val="both"/>
        <w:rPr>
          <w:rFonts w:hint="default" w:ascii="Times New Roman" w:hAnsi="Times New Roman" w:cs="Times New Roman"/>
          <w:b w:val="0"/>
          <w:bCs w:val="0"/>
          <w:sz w:val="28"/>
          <w:szCs w:val="28"/>
          <w:lang w:val="ru-RU"/>
        </w:rPr>
      </w:pPr>
    </w:p>
    <w:p w14:paraId="18C74FF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Основная цель биомеханики состоит в изучении способов, посредством которых тело прикладывает усилия и совершает движения. Поэтому такие грубые механические приближения вполне приемлемы. В случае же с экзоскелетом нам нужно понять как лучше и правильнее организовать не столько приводную систему, сколько каркас и расположение суставов. Разобьём экзоскелет на 3 части.</w:t>
      </w:r>
    </w:p>
    <w:p w14:paraId="3B8B321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1. Ноги и поясничный отдел.</w:t>
      </w:r>
    </w:p>
    <w:p w14:paraId="4E69550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2. Позвоночник</w:t>
      </w:r>
    </w:p>
    <w:p w14:paraId="01B5137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3. Руки и плечевой отдел.</w:t>
      </w:r>
    </w:p>
    <w:p w14:paraId="2D46965A">
      <w:pPr>
        <w:jc w:val="both"/>
        <w:rPr>
          <w:rFonts w:hint="default" w:ascii="Times New Roman" w:hAnsi="Times New Roman" w:cs="Times New Roman"/>
          <w:b w:val="0"/>
          <w:bCs w:val="0"/>
          <w:sz w:val="28"/>
          <w:szCs w:val="28"/>
          <w:lang w:val="ru-RU"/>
        </w:rPr>
      </w:pPr>
    </w:p>
    <w:p w14:paraId="640EEA93">
      <w:pPr>
        <w:jc w:val="both"/>
        <w:rPr>
          <w:rFonts w:hint="default" w:ascii="Times New Roman" w:hAnsi="Times New Roman" w:cs="Times New Roman"/>
          <w:b w:val="0"/>
          <w:bCs w:val="0"/>
          <w:sz w:val="28"/>
          <w:szCs w:val="28"/>
          <w:lang w:val="ru-RU"/>
        </w:rPr>
      </w:pPr>
    </w:p>
    <w:p w14:paraId="3DB9F832">
      <w:pPr>
        <w:jc w:val="both"/>
        <w:rPr>
          <w:rFonts w:hint="default" w:ascii="Times New Roman" w:hAnsi="Times New Roman" w:cs="Times New Roman"/>
          <w:b w:val="0"/>
          <w:bCs w:val="0"/>
          <w:sz w:val="28"/>
          <w:szCs w:val="28"/>
          <w:lang w:val="ru-RU"/>
        </w:rPr>
      </w:pPr>
    </w:p>
    <w:p w14:paraId="3C077061">
      <w:pPr>
        <w:jc w:val="both"/>
        <w:rPr>
          <w:rFonts w:hint="default" w:ascii="Times New Roman" w:hAnsi="Times New Roman" w:cs="Times New Roman"/>
          <w:b w:val="0"/>
          <w:bCs w:val="0"/>
          <w:sz w:val="28"/>
          <w:szCs w:val="28"/>
          <w:lang w:val="ru-RU"/>
        </w:rPr>
      </w:pPr>
    </w:p>
    <w:p w14:paraId="0F16B964">
      <w:pPr>
        <w:jc w:val="both"/>
        <w:rPr>
          <w:rFonts w:hint="default" w:ascii="Times New Roman" w:hAnsi="Times New Roman" w:cs="Times New Roman"/>
          <w:b w:val="0"/>
          <w:bCs w:val="0"/>
          <w:sz w:val="28"/>
          <w:szCs w:val="28"/>
          <w:lang w:val="ru-RU"/>
        </w:rPr>
      </w:pPr>
    </w:p>
    <w:p w14:paraId="13BEC35E">
      <w:pPr>
        <w:jc w:val="both"/>
        <w:rPr>
          <w:rFonts w:hint="default" w:ascii="Times New Roman" w:hAnsi="Times New Roman" w:cs="Times New Roman"/>
          <w:b w:val="0"/>
          <w:bCs w:val="0"/>
          <w:sz w:val="28"/>
          <w:szCs w:val="28"/>
          <w:lang w:val="ru-RU"/>
        </w:rPr>
      </w:pPr>
    </w:p>
    <w:p w14:paraId="2D266058">
      <w:pPr>
        <w:jc w:val="both"/>
        <w:rPr>
          <w:rFonts w:hint="default" w:ascii="Times New Roman" w:hAnsi="Times New Roman" w:cs="Times New Roman"/>
          <w:b w:val="0"/>
          <w:bCs w:val="0"/>
          <w:sz w:val="28"/>
          <w:szCs w:val="28"/>
          <w:lang w:val="ru-RU"/>
        </w:rPr>
      </w:pPr>
    </w:p>
    <w:p w14:paraId="1BDA0582">
      <w:pPr>
        <w:jc w:val="both"/>
        <w:rPr>
          <w:rFonts w:hint="default" w:ascii="Times New Roman" w:hAnsi="Times New Roman" w:cs="Times New Roman"/>
          <w:b w:val="0"/>
          <w:bCs w:val="0"/>
          <w:sz w:val="28"/>
          <w:szCs w:val="28"/>
          <w:lang w:val="ru-RU"/>
        </w:rPr>
      </w:pPr>
    </w:p>
    <w:p w14:paraId="217A5343">
      <w:pPr>
        <w:jc w:val="both"/>
        <w:rPr>
          <w:rFonts w:hint="default" w:ascii="Times New Roman" w:hAnsi="Times New Roman" w:cs="Times New Roman"/>
          <w:b w:val="0"/>
          <w:bCs w:val="0"/>
          <w:sz w:val="28"/>
          <w:szCs w:val="28"/>
          <w:lang w:val="ru-RU"/>
        </w:rPr>
      </w:pPr>
    </w:p>
    <w:p w14:paraId="726D9923">
      <w:pPr>
        <w:jc w:val="both"/>
        <w:rPr>
          <w:rFonts w:hint="default" w:ascii="Times New Roman" w:hAnsi="Times New Roman" w:cs="Times New Roman"/>
          <w:b w:val="0"/>
          <w:bCs w:val="0"/>
          <w:sz w:val="28"/>
          <w:szCs w:val="28"/>
          <w:lang w:val="ru-RU"/>
        </w:rPr>
      </w:pPr>
    </w:p>
    <w:p w14:paraId="44E15505">
      <w:pPr>
        <w:jc w:val="both"/>
        <w:rPr>
          <w:rFonts w:hint="default" w:ascii="Times New Roman" w:hAnsi="Times New Roman" w:cs="Times New Roman"/>
          <w:b w:val="0"/>
          <w:bCs w:val="0"/>
          <w:sz w:val="28"/>
          <w:szCs w:val="28"/>
          <w:lang w:val="ru-RU"/>
        </w:rPr>
      </w:pPr>
    </w:p>
    <w:p w14:paraId="23A5FD43">
      <w:pPr>
        <w:jc w:val="both"/>
        <w:rPr>
          <w:rFonts w:hint="default" w:ascii="Times New Roman" w:hAnsi="Times New Roman" w:cs="Times New Roman"/>
          <w:b w:val="0"/>
          <w:bCs w:val="0"/>
          <w:sz w:val="28"/>
          <w:szCs w:val="28"/>
          <w:lang w:val="ru-RU"/>
        </w:rPr>
      </w:pPr>
    </w:p>
    <w:p w14:paraId="593760FA">
      <w:pPr>
        <w:jc w:val="both"/>
        <w:rPr>
          <w:rFonts w:hint="default" w:ascii="Times New Roman" w:hAnsi="Times New Roman" w:cs="Times New Roman"/>
          <w:b w:val="0"/>
          <w:bCs w:val="0"/>
          <w:sz w:val="28"/>
          <w:szCs w:val="28"/>
          <w:lang w:val="ru-RU"/>
        </w:rPr>
      </w:pPr>
    </w:p>
    <w:p w14:paraId="4CCD4122">
      <w:pPr>
        <w:jc w:val="both"/>
        <w:rPr>
          <w:rFonts w:hint="default" w:ascii="Times New Roman" w:hAnsi="Times New Roman" w:cs="Times New Roman"/>
          <w:b w:val="0"/>
          <w:bCs w:val="0"/>
          <w:sz w:val="28"/>
          <w:szCs w:val="28"/>
          <w:lang w:val="ru-RU"/>
        </w:rPr>
      </w:pPr>
    </w:p>
    <w:p w14:paraId="135E4796">
      <w:pPr>
        <w:jc w:val="both"/>
        <w:rPr>
          <w:rFonts w:hint="default" w:ascii="Times New Roman" w:hAnsi="Times New Roman" w:cs="Times New Roman"/>
          <w:b w:val="0"/>
          <w:bCs w:val="0"/>
          <w:sz w:val="28"/>
          <w:szCs w:val="28"/>
          <w:lang w:val="ru-RU"/>
        </w:rPr>
      </w:pPr>
    </w:p>
    <w:p w14:paraId="74EC08CA">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Ноги и поясничный отдел.</w:t>
      </w:r>
    </w:p>
    <w:p w14:paraId="28BE71E5">
      <w:pPr>
        <w:jc w:val="center"/>
        <w:rPr>
          <w:rFonts w:ascii="SimSun" w:hAnsi="SimSun" w:eastAsia="SimSun" w:cs="SimSun"/>
          <w:sz w:val="24"/>
          <w:szCs w:val="24"/>
        </w:rPr>
      </w:pPr>
    </w:p>
    <w:p w14:paraId="21553743">
      <w:pPr>
        <w:jc w:val="center"/>
        <w:rPr>
          <w:rFonts w:hint="default" w:ascii="Times New Roman" w:hAnsi="Times New Roman" w:cs="Times New Roman"/>
          <w:b/>
          <w:bCs/>
          <w:i/>
          <w:iCs/>
          <w:sz w:val="28"/>
          <w:szCs w:val="28"/>
          <w:lang w:val="ru-RU"/>
        </w:rPr>
      </w:pPr>
      <w:r>
        <w:rPr>
          <w:rFonts w:ascii="SimSun" w:hAnsi="SimSun" w:eastAsia="SimSun" w:cs="SimSun"/>
          <w:sz w:val="24"/>
          <w:szCs w:val="24"/>
        </w:rPr>
        <w:drawing>
          <wp:inline distT="0" distB="0" distL="114300" distR="114300">
            <wp:extent cx="3577590" cy="3175000"/>
            <wp:effectExtent l="0" t="0" r="3810" b="6350"/>
            <wp:docPr id="66"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37" descr="IMG_256"/>
                    <pic:cNvPicPr>
                      <a:picLocks noChangeAspect="1"/>
                    </pic:cNvPicPr>
                  </pic:nvPicPr>
                  <pic:blipFill>
                    <a:blip r:embed="rId21"/>
                    <a:srcRect t="7309" b="3949"/>
                    <a:stretch>
                      <a:fillRect/>
                    </a:stretch>
                  </pic:blipFill>
                  <pic:spPr>
                    <a:xfrm>
                      <a:off x="0" y="0"/>
                      <a:ext cx="3577590" cy="3175000"/>
                    </a:xfrm>
                    <a:prstGeom prst="rect">
                      <a:avLst/>
                    </a:prstGeom>
                    <a:noFill/>
                    <a:ln w="9525">
                      <a:noFill/>
                    </a:ln>
                  </pic:spPr>
                </pic:pic>
              </a:graphicData>
            </a:graphic>
          </wp:inline>
        </w:drawing>
      </w:r>
    </w:p>
    <w:p w14:paraId="6EAECDF2">
      <w:pPr>
        <w:jc w:val="both"/>
        <w:rPr>
          <w:rFonts w:hint="default" w:ascii="Times New Roman" w:hAnsi="Times New Roman" w:cs="Times New Roman"/>
          <w:b/>
          <w:bCs/>
          <w:i/>
          <w:iCs/>
          <w:sz w:val="28"/>
          <w:szCs w:val="28"/>
          <w:lang w:val="ru-RU"/>
        </w:rPr>
      </w:pPr>
    </w:p>
    <w:p w14:paraId="24BBCD78">
      <w:pPr>
        <w:jc w:val="both"/>
        <w:rPr>
          <w:rFonts w:hint="default"/>
          <w:lang w:val="ru-RU"/>
        </w:rPr>
      </w:pPr>
      <w:r>
        <w:rPr>
          <w:rFonts w:hint="default" w:ascii="Times New Roman" w:hAnsi="Times New Roman" w:cs="Times New Roman"/>
          <w:b w:val="0"/>
          <w:bCs w:val="0"/>
          <w:sz w:val="28"/>
          <w:szCs w:val="28"/>
          <w:lang w:val="ru-RU"/>
        </w:rPr>
        <w:t>Начнём мы с ног и поясничного отдела. Ноги экзоскелета должны обеспечивать ходьбу, бег, присед и наклоны. Для выполнения этих движений нужно создать в этой части скелета 3 сустава: бедро, колено и ступня. Бедро экзоскелета, для эмуляции большого шарового сустава, должно иметь три оси вращения. На фото внизу видно каким образом это реализуется в медицинском ортезе бедра.</w:t>
      </w:r>
    </w:p>
    <w:p w14:paraId="71064B1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Расположение не критично, но желательно, чтобы верхняя ось вращения обеспечивала выпад ноги вперёд, следующая - движение вбок, а последняя - вращение по своей оси. Далее идут колени. </w:t>
      </w:r>
    </w:p>
    <w:p w14:paraId="0F15EF17">
      <w:pPr>
        <w:jc w:val="both"/>
        <w:rPr>
          <w:rFonts w:ascii="SimSun" w:hAnsi="SimSun" w:eastAsia="SimSun" w:cs="SimSun"/>
          <w:sz w:val="24"/>
          <w:szCs w:val="24"/>
        </w:rPr>
      </w:pPr>
      <w:r>
        <w:rPr>
          <w:rFonts w:ascii="SimSun" w:hAnsi="SimSun" w:eastAsia="SimSun" w:cs="SimSun"/>
          <w:sz w:val="24"/>
          <w:szCs w:val="24"/>
        </w:rPr>
        <w:drawing>
          <wp:inline distT="0" distB="0" distL="114300" distR="114300">
            <wp:extent cx="5273675" cy="2929890"/>
            <wp:effectExtent l="0" t="0" r="3175" b="3810"/>
            <wp:docPr id="67" name="Изображение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38" descr="IMG_256"/>
                    <pic:cNvPicPr>
                      <a:picLocks noChangeAspect="1"/>
                    </pic:cNvPicPr>
                  </pic:nvPicPr>
                  <pic:blipFill>
                    <a:blip r:embed="rId22"/>
                    <a:stretch>
                      <a:fillRect/>
                    </a:stretch>
                  </pic:blipFill>
                  <pic:spPr>
                    <a:xfrm>
                      <a:off x="0" y="0"/>
                      <a:ext cx="5273675" cy="2929890"/>
                    </a:xfrm>
                    <a:prstGeom prst="rect">
                      <a:avLst/>
                    </a:prstGeom>
                    <a:noFill/>
                    <a:ln w="9525">
                      <a:noFill/>
                    </a:ln>
                  </pic:spPr>
                </pic:pic>
              </a:graphicData>
            </a:graphic>
          </wp:inline>
        </w:drawing>
      </w:r>
    </w:p>
    <w:p w14:paraId="3451EF30">
      <w:pPr>
        <w:jc w:val="both"/>
        <w:rPr>
          <w:rFonts w:hint="default" w:ascii="SimSun" w:hAnsi="SimSun" w:eastAsia="SimSun" w:cs="SimSun"/>
          <w:sz w:val="24"/>
          <w:szCs w:val="24"/>
          <w:lang w:val="ru-RU"/>
        </w:rPr>
      </w:pPr>
    </w:p>
    <w:p w14:paraId="50C75D9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Колени — это вроде бы просто одна ось вращения и всё. Но это не так. У коленей есть необычная биомеханическая особенность – при малых отклонениях, это действительно одна ось вращения, но при больших там происходит смещение и появляется как будто вторая ось вращения. На деле удобнее сразу сделать две оси вращения, как на таком ортезе , но с небольшим смещением относительно друг друга. И не забываем про стопоры. Колени не могут изгибаться вперёд. Ступня же 2 имеет оси вращения и они смещены. То есть ступня тянется вперёд и назад ахиллесовым сухожилием, но абдукция уже обеспечивается другой “тягой”. В результате, для обеспечения нормальной опоры и подвижности ступни мы должны</w:t>
      </w:r>
    </w:p>
    <w:p w14:paraId="1CFC24C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сделать оси вращения прямо на конце берцовой кости: одну за ахиллесовым сухожилием, а другую - перпендикулярно ей. Такое расположение позволяет обеспечить экзоскелету минимальную и достаточную для выполнения практических задач подвижность.</w:t>
      </w:r>
    </w:p>
    <w:p w14:paraId="69568370">
      <w:pPr>
        <w:jc w:val="center"/>
      </w:pPr>
      <w:r>
        <w:drawing>
          <wp:inline distT="0" distB="0" distL="114300" distR="114300">
            <wp:extent cx="3610610" cy="2610485"/>
            <wp:effectExtent l="0" t="0" r="8890" b="18415"/>
            <wp:docPr id="2"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5"/>
                    <pic:cNvPicPr>
                      <a:picLocks noChangeAspect="1"/>
                    </pic:cNvPicPr>
                  </pic:nvPicPr>
                  <pic:blipFill>
                    <a:blip r:embed="rId23"/>
                    <a:stretch>
                      <a:fillRect/>
                    </a:stretch>
                  </pic:blipFill>
                  <pic:spPr>
                    <a:xfrm>
                      <a:off x="0" y="0"/>
                      <a:ext cx="3610610" cy="2610485"/>
                    </a:xfrm>
                    <a:prstGeom prst="rect">
                      <a:avLst/>
                    </a:prstGeom>
                    <a:noFill/>
                    <a:ln>
                      <a:noFill/>
                    </a:ln>
                  </pic:spPr>
                </pic:pic>
              </a:graphicData>
            </a:graphic>
          </wp:inline>
        </w:drawing>
      </w:r>
    </w:p>
    <w:p w14:paraId="06161F51">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Спина</w:t>
      </w:r>
    </w:p>
    <w:p w14:paraId="6B6533C9">
      <w:pPr>
        <w:jc w:val="both"/>
        <w:rPr>
          <w:rFonts w:hint="default"/>
          <w:lang w:val="ru-RU"/>
        </w:rPr>
      </w:pPr>
      <w:r>
        <w:drawing>
          <wp:inline distT="0" distB="0" distL="114300" distR="114300">
            <wp:extent cx="2705100" cy="2936875"/>
            <wp:effectExtent l="0" t="0" r="0" b="0"/>
            <wp:docPr id="68"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39"/>
                    <pic:cNvPicPr>
                      <a:picLocks noChangeAspect="1"/>
                    </pic:cNvPicPr>
                  </pic:nvPicPr>
                  <pic:blipFill>
                    <a:blip r:embed="rId24"/>
                    <a:srcRect l="26102" t="2406" r="22610"/>
                    <a:stretch>
                      <a:fillRect/>
                    </a:stretch>
                  </pic:blipFill>
                  <pic:spPr>
                    <a:xfrm>
                      <a:off x="0" y="0"/>
                      <a:ext cx="2705100" cy="2936875"/>
                    </a:xfrm>
                    <a:prstGeom prst="rect">
                      <a:avLst/>
                    </a:prstGeom>
                    <a:noFill/>
                    <a:ln>
                      <a:noFill/>
                    </a:ln>
                  </pic:spPr>
                </pic:pic>
              </a:graphicData>
            </a:graphic>
          </wp:inline>
        </w:drawing>
      </w:r>
    </w:p>
    <w:p w14:paraId="0822D75B">
      <w:pPr>
        <w:jc w:val="both"/>
        <w:rPr>
          <w:rFonts w:hint="default" w:ascii="Times New Roman" w:hAnsi="Times New Roman" w:cs="Times New Roman"/>
          <w:b w:val="0"/>
          <w:bCs w:val="0"/>
          <w:sz w:val="28"/>
          <w:szCs w:val="28"/>
          <w:lang w:val="ru-RU"/>
        </w:rPr>
      </w:pPr>
    </w:p>
    <w:p w14:paraId="58D0FD6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Спина — это самый подвижный элемент экзоскелета и самый сложный у человека с точки зрения биомеханики из-за большого количество подвижных элементов. И начнём с самого важного – позвоночник не бывает ровным и прямым. У человека он всегда в</w:t>
      </w:r>
    </w:p>
    <w:p w14:paraId="77AACBB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форме вытянутой буквы S. У позвоночника огромное количество степеней свободы и, можно сказать, осей вращения. Полное копирование будет нецелесообразным и не позволит выполнить ряд задач в связи с тем, что позвоночник экзоскелета вынесен наружу. Опустим все теоретические выкладки и сразу рассмотрим результат. Позвоночник человека для реализации в экзоскелетах можно представить, как систему с 8 осями вращения:</w:t>
      </w:r>
    </w:p>
    <w:p w14:paraId="0273464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1) пять осей вращения обеспечивают сгибание различных сегментов вперёд и назад. Расположены они сверху и занимают весь шейный и 2/3 грудного отдела;</w:t>
      </w:r>
    </w:p>
    <w:p w14:paraId="4DDC677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2) две оси вращения обеспечивают наклоны вбок и расположены они на нижней 1/3 грудного отдела и на поясничном;</w:t>
      </w:r>
    </w:p>
    <w:p w14:paraId="1BE4858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3) последняя ось обеспечивает вращение вокруг своей оси, она крепится к поясничной части экзоскелета.</w:t>
      </w:r>
    </w:p>
    <w:p w14:paraId="049532E0">
      <w:pPr>
        <w:jc w:val="both"/>
        <w:rPr>
          <w:rFonts w:hint="default" w:ascii="Times New Roman" w:hAnsi="Times New Roman" w:cs="Times New Roman"/>
          <w:b w:val="0"/>
          <w:bCs w:val="0"/>
          <w:sz w:val="28"/>
          <w:szCs w:val="28"/>
          <w:lang w:val="ru-RU"/>
        </w:rPr>
      </w:pPr>
    </w:p>
    <w:p w14:paraId="5A12CB0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Всё это лишь примерный и необходимый минимум. Схематично это можно изобразить вот так. Слева позвоночник, а справа кинематическая схема. Первые пять степеней свободы это наклоны вперёд, вторые две – это наклон вбок, нижняя степень свободы — это ось вращения всего скелета и крепится она уже к основанию, т.е. бедренной части. Вполне возможна, если нужны только наклоны вперёд, остановиться на первых пяти сегментах и даже установка приводов, как было сделано в одном из разработанных мной прототипов. Но подобные позвоночники очень сложны в изготовлении и наладке, особенно при добавлении активной-приводной составляющей. Для решения этой задачи была придумана более простая, но и более ограниченная схема. Ниже видно как она</w:t>
      </w:r>
    </w:p>
    <w:p w14:paraId="1C32937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Реализована на чертеже.</w:t>
      </w:r>
    </w:p>
    <w:p w14:paraId="5208C0E8">
      <w:pPr>
        <w:jc w:val="both"/>
        <w:rPr>
          <w:rFonts w:hint="default" w:ascii="Times New Roman" w:hAnsi="Times New Roman" w:cs="Times New Roman"/>
          <w:b w:val="0"/>
          <w:bCs w:val="0"/>
          <w:sz w:val="28"/>
          <w:szCs w:val="28"/>
          <w:lang w:val="ru-RU"/>
        </w:rPr>
      </w:pPr>
    </w:p>
    <w:p w14:paraId="78BF5FD6">
      <w:pPr>
        <w:jc w:val="both"/>
        <w:rPr>
          <w:rFonts w:hint="default" w:ascii="Times New Roman" w:hAnsi="Times New Roman" w:cs="Times New Roman"/>
          <w:b w:val="0"/>
          <w:bCs w:val="0"/>
          <w:sz w:val="28"/>
          <w:szCs w:val="28"/>
          <w:lang w:val="ru-RU"/>
        </w:rPr>
      </w:pPr>
      <w:r>
        <w:drawing>
          <wp:inline distT="0" distB="0" distL="114300" distR="114300">
            <wp:extent cx="5274310" cy="3568065"/>
            <wp:effectExtent l="0" t="0" r="2540" b="13335"/>
            <wp:docPr id="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6"/>
                    <pic:cNvPicPr>
                      <a:picLocks noChangeAspect="1"/>
                    </pic:cNvPicPr>
                  </pic:nvPicPr>
                  <pic:blipFill>
                    <a:blip r:embed="rId25"/>
                    <a:stretch>
                      <a:fillRect/>
                    </a:stretch>
                  </pic:blipFill>
                  <pic:spPr>
                    <a:xfrm>
                      <a:off x="0" y="0"/>
                      <a:ext cx="5274310" cy="3568065"/>
                    </a:xfrm>
                    <a:prstGeom prst="rect">
                      <a:avLst/>
                    </a:prstGeom>
                    <a:noFill/>
                    <a:ln>
                      <a:noFill/>
                    </a:ln>
                  </pic:spPr>
                </pic:pic>
              </a:graphicData>
            </a:graphic>
          </wp:inline>
        </w:drawing>
      </w:r>
    </w:p>
    <w:p w14:paraId="5E43A144">
      <w:pPr>
        <w:jc w:val="both"/>
        <w:rPr>
          <w:rFonts w:hint="default" w:ascii="Times New Roman" w:hAnsi="Times New Roman" w:cs="Times New Roman"/>
          <w:b w:val="0"/>
          <w:bCs w:val="0"/>
          <w:sz w:val="28"/>
          <w:szCs w:val="28"/>
          <w:lang w:val="ru-RU"/>
        </w:rPr>
      </w:pPr>
    </w:p>
    <w:p w14:paraId="2C1E8B6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Тут имеется 5 осей вращения и все они позволяют только изгибать позвоночник вперёд, то есть совершать наклоны прямо. Чаще всего этого более чем достаточно. Чтобы возвращаться в исходное состояние в этом позвоночнике используется возвратная пружина, стоящая, можно сказать, в позвоночном столбе, и растягивающаяся при изгибе и возвращающая позвоночник в стоячее положение. В итоге такой позвоночник как будто запасает энергию изгиба в деформации пружины и помогает выпрямить, например, при</w:t>
      </w:r>
    </w:p>
    <w:p w14:paraId="5861A55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поднятии груза. То есть часть энергии на выпрямление идёт из запасённой энергии деформации пружины. Пружина на чертеже слева обозначена зелёной зигзагообразной линией, проходящей через весь скелет. Проще, дешевле, но все же ограниченней, чем</w:t>
      </w:r>
    </w:p>
    <w:p w14:paraId="541CA7A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первый, более правильный,с точки зрения биомеханики, вариант.</w:t>
      </w:r>
    </w:p>
    <w:p w14:paraId="32F92743">
      <w:pPr>
        <w:jc w:val="both"/>
        <w:rPr>
          <w:rFonts w:hint="default" w:ascii="Times New Roman" w:hAnsi="Times New Roman" w:cs="Times New Roman"/>
          <w:b w:val="0"/>
          <w:bCs w:val="0"/>
          <w:sz w:val="28"/>
          <w:szCs w:val="28"/>
          <w:lang w:val="ru-RU"/>
        </w:rPr>
      </w:pPr>
    </w:p>
    <w:p w14:paraId="2793F468">
      <w:pPr>
        <w:jc w:val="both"/>
        <w:rPr>
          <w:rFonts w:hint="default" w:ascii="Times New Roman" w:hAnsi="Times New Roman" w:cs="Times New Roman"/>
          <w:b w:val="0"/>
          <w:bCs w:val="0"/>
          <w:sz w:val="28"/>
          <w:szCs w:val="28"/>
          <w:lang w:val="ru-RU"/>
        </w:rPr>
      </w:pPr>
    </w:p>
    <w:p w14:paraId="63DD02A5">
      <w:pPr>
        <w:jc w:val="both"/>
        <w:rPr>
          <w:rFonts w:hint="default" w:ascii="Times New Roman" w:hAnsi="Times New Roman" w:cs="Times New Roman"/>
          <w:b w:val="0"/>
          <w:bCs w:val="0"/>
          <w:sz w:val="28"/>
          <w:szCs w:val="28"/>
          <w:lang w:val="ru-RU"/>
        </w:rPr>
      </w:pPr>
    </w:p>
    <w:p w14:paraId="29092C14">
      <w:pPr>
        <w:jc w:val="both"/>
        <w:rPr>
          <w:rFonts w:hint="default" w:ascii="Times New Roman" w:hAnsi="Times New Roman" w:cs="Times New Roman"/>
          <w:b w:val="0"/>
          <w:bCs w:val="0"/>
          <w:sz w:val="28"/>
          <w:szCs w:val="28"/>
          <w:lang w:val="ru-RU"/>
        </w:rPr>
      </w:pPr>
    </w:p>
    <w:p w14:paraId="0D38FD79">
      <w:pPr>
        <w:jc w:val="both"/>
        <w:rPr>
          <w:rFonts w:hint="default" w:ascii="Times New Roman" w:hAnsi="Times New Roman" w:cs="Times New Roman"/>
          <w:b w:val="0"/>
          <w:bCs w:val="0"/>
          <w:sz w:val="28"/>
          <w:szCs w:val="28"/>
          <w:lang w:val="ru-RU"/>
        </w:rPr>
      </w:pPr>
    </w:p>
    <w:p w14:paraId="75F26967">
      <w:pPr>
        <w:jc w:val="both"/>
        <w:rPr>
          <w:rFonts w:hint="default" w:ascii="Times New Roman" w:hAnsi="Times New Roman" w:cs="Times New Roman"/>
          <w:b w:val="0"/>
          <w:bCs w:val="0"/>
          <w:sz w:val="28"/>
          <w:szCs w:val="28"/>
          <w:lang w:val="ru-RU"/>
        </w:rPr>
      </w:pPr>
    </w:p>
    <w:p w14:paraId="19576336">
      <w:pPr>
        <w:jc w:val="both"/>
        <w:rPr>
          <w:rFonts w:hint="default" w:ascii="Times New Roman" w:hAnsi="Times New Roman" w:cs="Times New Roman"/>
          <w:b w:val="0"/>
          <w:bCs w:val="0"/>
          <w:sz w:val="28"/>
          <w:szCs w:val="28"/>
          <w:lang w:val="ru-RU"/>
        </w:rPr>
      </w:pPr>
    </w:p>
    <w:p w14:paraId="4F67C1B6">
      <w:pPr>
        <w:jc w:val="both"/>
        <w:rPr>
          <w:rFonts w:hint="default" w:ascii="Times New Roman" w:hAnsi="Times New Roman" w:cs="Times New Roman"/>
          <w:b w:val="0"/>
          <w:bCs w:val="0"/>
          <w:sz w:val="28"/>
          <w:szCs w:val="28"/>
          <w:lang w:val="ru-RU"/>
        </w:rPr>
      </w:pPr>
    </w:p>
    <w:p w14:paraId="43EA2BA4">
      <w:pPr>
        <w:jc w:val="both"/>
        <w:rPr>
          <w:rFonts w:hint="default" w:ascii="Times New Roman" w:hAnsi="Times New Roman" w:cs="Times New Roman"/>
          <w:b w:val="0"/>
          <w:bCs w:val="0"/>
          <w:sz w:val="28"/>
          <w:szCs w:val="28"/>
          <w:lang w:val="ru-RU"/>
        </w:rPr>
      </w:pPr>
    </w:p>
    <w:p w14:paraId="0F036D7D">
      <w:pPr>
        <w:jc w:val="both"/>
        <w:rPr>
          <w:rFonts w:hint="default" w:ascii="Times New Roman" w:hAnsi="Times New Roman" w:cs="Times New Roman"/>
          <w:b w:val="0"/>
          <w:bCs w:val="0"/>
          <w:sz w:val="28"/>
          <w:szCs w:val="28"/>
          <w:lang w:val="ru-RU"/>
        </w:rPr>
      </w:pPr>
    </w:p>
    <w:p w14:paraId="42A46F38">
      <w:pPr>
        <w:jc w:val="both"/>
        <w:rPr>
          <w:rFonts w:hint="default" w:ascii="Times New Roman" w:hAnsi="Times New Roman" w:cs="Times New Roman"/>
          <w:b w:val="0"/>
          <w:bCs w:val="0"/>
          <w:sz w:val="28"/>
          <w:szCs w:val="28"/>
          <w:lang w:val="ru-RU"/>
        </w:rPr>
      </w:pPr>
    </w:p>
    <w:p w14:paraId="245273F6">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Руки и плечевой отдел</w:t>
      </w:r>
    </w:p>
    <w:p w14:paraId="461F60E6">
      <w:pPr>
        <w:jc w:val="both"/>
        <w:rPr>
          <w:rFonts w:hint="default" w:ascii="Times New Roman" w:hAnsi="Times New Roman" w:cs="Times New Roman"/>
          <w:b/>
          <w:bCs/>
          <w:i/>
          <w:iCs/>
          <w:sz w:val="28"/>
          <w:szCs w:val="28"/>
          <w:lang w:val="ru-RU"/>
        </w:rPr>
      </w:pPr>
    </w:p>
    <w:p w14:paraId="569FBC46">
      <w:pPr>
        <w:jc w:val="both"/>
        <w:rPr>
          <w:rFonts w:hint="default" w:ascii="Times New Roman" w:hAnsi="Times New Roman" w:cs="Times New Roman"/>
          <w:b/>
          <w:bCs/>
          <w:i/>
          <w:iCs/>
          <w:sz w:val="28"/>
          <w:szCs w:val="28"/>
          <w:lang w:val="ru-RU"/>
        </w:rPr>
      </w:pPr>
      <w:r>
        <w:drawing>
          <wp:inline distT="0" distB="0" distL="114300" distR="114300">
            <wp:extent cx="3088640" cy="2238375"/>
            <wp:effectExtent l="0" t="0" r="16510" b="9525"/>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6"/>
                    <a:stretch>
                      <a:fillRect/>
                    </a:stretch>
                  </pic:blipFill>
                  <pic:spPr>
                    <a:xfrm>
                      <a:off x="0" y="0"/>
                      <a:ext cx="3088640" cy="2238375"/>
                    </a:xfrm>
                    <a:prstGeom prst="rect">
                      <a:avLst/>
                    </a:prstGeom>
                    <a:noFill/>
                    <a:ln>
                      <a:noFill/>
                    </a:ln>
                  </pic:spPr>
                </pic:pic>
              </a:graphicData>
            </a:graphic>
          </wp:inline>
        </w:drawing>
      </w:r>
      <w:r>
        <w:drawing>
          <wp:inline distT="0" distB="0" distL="114300" distR="114300">
            <wp:extent cx="1800225" cy="2248535"/>
            <wp:effectExtent l="0" t="0" r="9525" b="18415"/>
            <wp:docPr id="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pic:cNvPicPr>
                      <a:picLocks noChangeAspect="1"/>
                    </pic:cNvPicPr>
                  </pic:nvPicPr>
                  <pic:blipFill>
                    <a:blip r:embed="rId27"/>
                    <a:stretch>
                      <a:fillRect/>
                    </a:stretch>
                  </pic:blipFill>
                  <pic:spPr>
                    <a:xfrm>
                      <a:off x="0" y="0"/>
                      <a:ext cx="1800225" cy="2248535"/>
                    </a:xfrm>
                    <a:prstGeom prst="rect">
                      <a:avLst/>
                    </a:prstGeom>
                    <a:noFill/>
                    <a:ln>
                      <a:noFill/>
                    </a:ln>
                  </pic:spPr>
                </pic:pic>
              </a:graphicData>
            </a:graphic>
          </wp:inline>
        </w:drawing>
      </w:r>
    </w:p>
    <w:p w14:paraId="78346479">
      <w:pPr>
        <w:jc w:val="both"/>
        <w:rPr>
          <w:rFonts w:hint="default" w:ascii="Times New Roman" w:hAnsi="Times New Roman" w:cs="Times New Roman"/>
          <w:b w:val="0"/>
          <w:bCs w:val="0"/>
          <w:sz w:val="28"/>
          <w:szCs w:val="28"/>
          <w:lang w:val="ru-RU"/>
        </w:rPr>
      </w:pPr>
    </w:p>
    <w:p w14:paraId="1A49ED5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Теперь перейдём к рукам. Опустим мелкую моторику фаланг и остановимся на самых основных подвижных узлах: плече, лопатках и локте. Руки, казалось бы, должны быть самым простым кинематическим элементом экзоскелета. Но на деле сложность вызывает тот факт, что руки могут как бы “задвигаться” и “выдвигаться” вперёд, как поршни. Такое движение создаётся сложной комбинацией мышц и суставов, но для упрощение будем</w:t>
      </w:r>
    </w:p>
    <w:p w14:paraId="392E8D1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считать, что это делают лопатки за спиной. Наиболее верная и удачная компоновка и обеспечение подвижности рук сделано в экзоскелете, который уже используется на производстве машин. Что доказывает, что только в использовании можно увидеть, какое решение удачно, а какое нет, а не какими-то теоретическими выкладками. В этом экзоскелете 10 осей вращения, причём основная</w:t>
      </w:r>
    </w:p>
    <w:p w14:paraId="6EACDA1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их часть (6 штук) обеспечивают как раз движение руки вперёд и назад, а 4 других - обеспечивают подвижность плеча.Кроме того, к этому количеству нужно добавить 2 оси вращения на локоть, которые тут не обозначены. На фото снизу кинематический макет</w:t>
      </w:r>
    </w:p>
    <w:p w14:paraId="1AD0D7B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таких рук. Он присоединен к позвоночнику, построенному по второй кинематике , которая упрощённая. Макет тут висит на стойке, а все черные шлейфы нужны для крепления к телу. Руки и позвоночник к этому вопросу очень критичны, так как очень много степеней свободы и желательно все их захватить отдельным, не связанным с другими креплением.</w:t>
      </w:r>
    </w:p>
    <w:p w14:paraId="04B4E4F6">
      <w:pPr>
        <w:jc w:val="both"/>
        <w:rPr>
          <w:rFonts w:hint="default" w:ascii="Times New Roman" w:hAnsi="Times New Roman" w:cs="Times New Roman"/>
          <w:b w:val="0"/>
          <w:bCs w:val="0"/>
          <w:sz w:val="28"/>
          <w:szCs w:val="28"/>
          <w:lang w:val="ru-RU"/>
        </w:rPr>
      </w:pPr>
    </w:p>
    <w:p w14:paraId="32B62463">
      <w:pPr>
        <w:jc w:val="both"/>
        <w:rPr>
          <w:rFonts w:hint="default" w:ascii="Times New Roman" w:hAnsi="Times New Roman" w:cs="Times New Roman"/>
          <w:b w:val="0"/>
          <w:bCs w:val="0"/>
          <w:sz w:val="28"/>
          <w:szCs w:val="28"/>
          <w:lang w:val="ru-RU"/>
        </w:rPr>
      </w:pPr>
    </w:p>
    <w:p w14:paraId="2CDFABA7">
      <w:pPr>
        <w:jc w:val="both"/>
        <w:rPr>
          <w:rFonts w:hint="default" w:ascii="Times New Roman" w:hAnsi="Times New Roman" w:cs="Times New Roman"/>
          <w:b w:val="0"/>
          <w:bCs w:val="0"/>
          <w:sz w:val="28"/>
          <w:szCs w:val="28"/>
          <w:lang w:val="ru-RU"/>
        </w:rPr>
      </w:pPr>
    </w:p>
    <w:p w14:paraId="296930E8">
      <w:pPr>
        <w:jc w:val="both"/>
        <w:rPr>
          <w:rFonts w:hint="default" w:ascii="Times New Roman" w:hAnsi="Times New Roman" w:cs="Times New Roman"/>
          <w:b w:val="0"/>
          <w:bCs w:val="0"/>
          <w:sz w:val="28"/>
          <w:szCs w:val="28"/>
          <w:lang w:val="ru-RU"/>
        </w:rPr>
      </w:pPr>
    </w:p>
    <w:p w14:paraId="085807DD">
      <w:pPr>
        <w:jc w:val="both"/>
        <w:rPr>
          <w:rFonts w:hint="default" w:ascii="Times New Roman" w:hAnsi="Times New Roman" w:cs="Times New Roman"/>
          <w:b w:val="0"/>
          <w:bCs w:val="0"/>
          <w:sz w:val="28"/>
          <w:szCs w:val="28"/>
          <w:lang w:val="ru-RU"/>
        </w:rPr>
      </w:pPr>
    </w:p>
    <w:p w14:paraId="42591451">
      <w:pPr>
        <w:jc w:val="both"/>
        <w:rPr>
          <w:rFonts w:hint="default" w:ascii="Times New Roman" w:hAnsi="Times New Roman" w:cs="Times New Roman"/>
          <w:b/>
          <w:bCs/>
          <w:sz w:val="32"/>
          <w:szCs w:val="32"/>
          <w:lang w:val="ru-RU"/>
        </w:rPr>
      </w:pPr>
    </w:p>
    <w:p w14:paraId="41976C92">
      <w:pPr>
        <w:jc w:val="both"/>
        <w:rPr>
          <w:rFonts w:hint="default" w:ascii="Times New Roman" w:hAnsi="Times New Roman" w:cs="Times New Roman"/>
          <w:b/>
          <w:bCs/>
          <w:sz w:val="32"/>
          <w:szCs w:val="32"/>
          <w:highlight w:val="none"/>
          <w:lang w:val="ru-RU"/>
        </w:rPr>
      </w:pPr>
      <w:r>
        <w:rPr>
          <w:rFonts w:hint="default" w:ascii="Times New Roman" w:hAnsi="Times New Roman" w:cs="Times New Roman"/>
          <w:b/>
          <w:bCs/>
          <w:sz w:val="32"/>
          <w:szCs w:val="32"/>
          <w:lang w:val="ru-RU"/>
        </w:rPr>
        <w:t xml:space="preserve">1.6 </w:t>
      </w:r>
      <w:r>
        <w:rPr>
          <w:rFonts w:hint="default" w:ascii="Times New Roman" w:hAnsi="Times New Roman" w:cs="Times New Roman"/>
          <w:b/>
          <w:bCs/>
          <w:sz w:val="32"/>
          <w:szCs w:val="32"/>
          <w:highlight w:val="none"/>
          <w:lang w:val="ru-RU"/>
        </w:rPr>
        <w:t>Материалы экзоскелетов</w:t>
      </w:r>
    </w:p>
    <w:p w14:paraId="0731712F">
      <w:pPr>
        <w:jc w:val="both"/>
        <w:rPr>
          <w:rFonts w:hint="default" w:ascii="Times New Roman" w:hAnsi="Times New Roman" w:cs="Times New Roman"/>
          <w:b/>
          <w:bCs/>
          <w:sz w:val="32"/>
          <w:szCs w:val="32"/>
          <w:highlight w:val="none"/>
          <w:lang w:val="ru-RU"/>
        </w:rPr>
      </w:pPr>
    </w:p>
    <w:p w14:paraId="4AEFC76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Материалы, используемые в экзоскелетах и бионике во многом перекочевали с робототехники и автомобилестроения. К наиболее пригодным для нас материалам можно отнести сталь, алюминий, угле и стеклопластик, различные пластики для 3D принтера. Каждый материал имеет свои особенности обработки, и нарушение этих простых правил может очень сильно подпортить жизнь начинающему экзостроителю.</w:t>
      </w:r>
    </w:p>
    <w:p w14:paraId="4632847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Начнем мы с самого простого и распространенного - сталь.</w:t>
      </w:r>
    </w:p>
    <w:p w14:paraId="1A8B4234">
      <w:pPr>
        <w:jc w:val="both"/>
        <w:rPr>
          <w:rFonts w:hint="default" w:ascii="Times New Roman" w:hAnsi="Times New Roman" w:cs="Times New Roman"/>
          <w:b w:val="0"/>
          <w:bCs w:val="0"/>
          <w:sz w:val="28"/>
          <w:szCs w:val="28"/>
          <w:lang w:val="ru-RU"/>
        </w:rPr>
      </w:pPr>
    </w:p>
    <w:p w14:paraId="44984463">
      <w:pPr>
        <w:jc w:val="both"/>
        <w:rPr>
          <w:rFonts w:ascii="SimSun" w:hAnsi="SimSun" w:eastAsia="SimSun" w:cs="SimSun"/>
          <w:sz w:val="24"/>
          <w:szCs w:val="24"/>
        </w:rPr>
      </w:pPr>
      <w:r>
        <w:rPr>
          <w:rFonts w:ascii="SimSun" w:hAnsi="SimSun" w:eastAsia="SimSun" w:cs="SimSun"/>
          <w:sz w:val="24"/>
          <w:szCs w:val="24"/>
        </w:rPr>
        <w:drawing>
          <wp:inline distT="0" distB="0" distL="114300" distR="114300">
            <wp:extent cx="3740785" cy="2637155"/>
            <wp:effectExtent l="0" t="0" r="12065" b="10795"/>
            <wp:docPr id="70" name="Изображение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41" descr="IMG_256"/>
                    <pic:cNvPicPr>
                      <a:picLocks noChangeAspect="1"/>
                    </pic:cNvPicPr>
                  </pic:nvPicPr>
                  <pic:blipFill>
                    <a:blip r:embed="rId28"/>
                    <a:stretch>
                      <a:fillRect/>
                    </a:stretch>
                  </pic:blipFill>
                  <pic:spPr>
                    <a:xfrm>
                      <a:off x="0" y="0"/>
                      <a:ext cx="3740785" cy="2637155"/>
                    </a:xfrm>
                    <a:prstGeom prst="rect">
                      <a:avLst/>
                    </a:prstGeom>
                    <a:noFill/>
                    <a:ln w="9525">
                      <a:noFill/>
                    </a:ln>
                  </pic:spPr>
                </pic:pic>
              </a:graphicData>
            </a:graphic>
          </wp:inline>
        </w:drawing>
      </w:r>
    </w:p>
    <w:p w14:paraId="7E99EF2E">
      <w:pPr>
        <w:jc w:val="both"/>
        <w:rPr>
          <w:rFonts w:hint="default" w:ascii="SimSun" w:hAnsi="SimSun" w:eastAsia="SimSun" w:cs="SimSun"/>
          <w:sz w:val="24"/>
          <w:szCs w:val="24"/>
          <w:lang w:val="ru-RU"/>
        </w:rPr>
      </w:pPr>
    </w:p>
    <w:p w14:paraId="5728539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Что такое сталь объяснять не нужно. Это однозначно самый распространенный в хозяйстве сплав. У нас этот материал идеально подходит для каркаса или же для мелких элементов, подверженных высокой нагрузке. Сталь прекрасно варится как дуговой сваркой, так и полуавтоматом. Хорошо крепится болтами и клепками. Сталь обрабатывается и ручным инструментом, и станками. Пилится и болгаркой, и обычной ручной ножовкой. В общем, это почти идеальный материал, но есть один минус – масса. Масса стальной детали превосходит массу алюминиевой более чем в 3 раза. То есть даже самый небольшой каркас будет весить порядочно. Кроме того, к минусам можно отнести то, что сталь ржавеет, но от этого довольно легко защититься обычной краской. Ну и правильными условиями хранения. Но для одной цели сталь нам подходит всё же</w:t>
      </w:r>
    </w:p>
    <w:p w14:paraId="384F897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превосходно - это создание макетов и прототипов, в которых надо постоянно что-то менять, приваривать или отпиливать. Сталь прочная, дешевая и прекрасно подходит для тестов на удары или резкие изменения нагрузки. Следующий по распространённости материал у нас это алюминий.</w:t>
      </w:r>
    </w:p>
    <w:p w14:paraId="4C1C8211">
      <w:pPr>
        <w:jc w:val="both"/>
        <w:rPr>
          <w:rFonts w:hint="default" w:ascii="Times New Roman" w:hAnsi="Times New Roman" w:cs="Times New Roman"/>
          <w:b w:val="0"/>
          <w:bCs w:val="0"/>
          <w:sz w:val="28"/>
          <w:szCs w:val="28"/>
          <w:lang w:val="ru-RU"/>
        </w:rPr>
      </w:pPr>
    </w:p>
    <w:p w14:paraId="54C5118C">
      <w:pPr>
        <w:jc w:val="center"/>
        <w:rPr>
          <w:rFonts w:hint="default" w:ascii="Times New Roman" w:hAnsi="Times New Roman" w:cs="Times New Roman"/>
          <w:b w:val="0"/>
          <w:bCs w:val="0"/>
          <w:sz w:val="28"/>
          <w:szCs w:val="28"/>
          <w:lang w:val="ru-RU"/>
        </w:rPr>
      </w:pPr>
      <w:r>
        <w:rPr>
          <w:rFonts w:ascii="SimSun" w:hAnsi="SimSun" w:eastAsia="SimSun" w:cs="SimSun"/>
          <w:sz w:val="24"/>
          <w:szCs w:val="24"/>
        </w:rPr>
        <w:drawing>
          <wp:inline distT="0" distB="0" distL="114300" distR="114300">
            <wp:extent cx="2717800" cy="2425065"/>
            <wp:effectExtent l="0" t="0" r="6350" b="13335"/>
            <wp:docPr id="71" name="Изображение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42" descr="IMG_256"/>
                    <pic:cNvPicPr>
                      <a:picLocks noChangeAspect="1"/>
                    </pic:cNvPicPr>
                  </pic:nvPicPr>
                  <pic:blipFill>
                    <a:blip r:embed="rId29"/>
                    <a:stretch>
                      <a:fillRect/>
                    </a:stretch>
                  </pic:blipFill>
                  <pic:spPr>
                    <a:xfrm>
                      <a:off x="0" y="0"/>
                      <a:ext cx="2717800" cy="2425065"/>
                    </a:xfrm>
                    <a:prstGeom prst="rect">
                      <a:avLst/>
                    </a:prstGeom>
                    <a:noFill/>
                    <a:ln w="9525">
                      <a:noFill/>
                    </a:ln>
                  </pic:spPr>
                </pic:pic>
              </a:graphicData>
            </a:graphic>
          </wp:inline>
        </w:drawing>
      </w:r>
    </w:p>
    <w:p w14:paraId="454C2C1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Алюминий - это мягкий и легкий материал. Он неплохо обрабатывается ручным инструментом и очень плохо варится. Разве что специальным сварочным аппаратом с использованием аргона. Но эта проблема решаема – алюминий можно сваривать с</w:t>
      </w:r>
    </w:p>
    <w:p w14:paraId="372B6A7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помощью специальных флюсов. Выходит что-то типа пайки, но очень прочным оловом. Соединять алюминий можно болтами и клёпками, что чаще всего и делается. Пилить можно и обычной болгаркой, и ручной ножовкой, но нужно учитывать, что из-за мягкости алюминия болгарка будет “вязнуть” и очень быстро перегреваться. Нужно с этим быть внимательней и не брать слишком большую глубину за раз. Алюминий - это хороший вариант для уже чистового каркаса. Когда нужна лёгкость и можно уже заморочиться со сваркой или пайкой. Алюминий не будет ржаветь, он достаточно прочен и самое главное он в 3 раза легче стали.</w:t>
      </w:r>
    </w:p>
    <w:p w14:paraId="5ACB9F7A">
      <w:pPr>
        <w:jc w:val="both"/>
        <w:rPr>
          <w:rFonts w:hint="default" w:ascii="Times New Roman" w:hAnsi="Times New Roman" w:cs="Times New Roman"/>
          <w:b w:val="0"/>
          <w:bCs w:val="0"/>
          <w:sz w:val="28"/>
          <w:szCs w:val="28"/>
          <w:lang w:val="ru-RU"/>
        </w:rPr>
      </w:pPr>
    </w:p>
    <w:p w14:paraId="399CA3D7">
      <w:pPr>
        <w:jc w:val="center"/>
        <w:rPr>
          <w:rFonts w:hint="default" w:ascii="Times New Roman" w:hAnsi="Times New Roman" w:cs="Times New Roman"/>
          <w:b w:val="0"/>
          <w:bCs w:val="0"/>
          <w:sz w:val="28"/>
          <w:szCs w:val="28"/>
          <w:lang w:val="ru-RU"/>
        </w:rPr>
      </w:pPr>
      <w:r>
        <w:rPr>
          <w:rFonts w:ascii="SimSun" w:hAnsi="SimSun" w:eastAsia="SimSun" w:cs="SimSun"/>
          <w:sz w:val="24"/>
          <w:szCs w:val="24"/>
        </w:rPr>
        <w:drawing>
          <wp:inline distT="0" distB="0" distL="114300" distR="114300">
            <wp:extent cx="3074035" cy="2047240"/>
            <wp:effectExtent l="0" t="0" r="12065" b="10160"/>
            <wp:docPr id="72" name="Изображение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43" descr="IMG_256"/>
                    <pic:cNvPicPr>
                      <a:picLocks noChangeAspect="1"/>
                    </pic:cNvPicPr>
                  </pic:nvPicPr>
                  <pic:blipFill>
                    <a:blip r:embed="rId30"/>
                    <a:stretch>
                      <a:fillRect/>
                    </a:stretch>
                  </pic:blipFill>
                  <pic:spPr>
                    <a:xfrm>
                      <a:off x="0" y="0"/>
                      <a:ext cx="3074035" cy="2047240"/>
                    </a:xfrm>
                    <a:prstGeom prst="rect">
                      <a:avLst/>
                    </a:prstGeom>
                    <a:noFill/>
                    <a:ln w="9525">
                      <a:noFill/>
                    </a:ln>
                  </pic:spPr>
                </pic:pic>
              </a:graphicData>
            </a:graphic>
          </wp:inline>
        </w:drawing>
      </w:r>
    </w:p>
    <w:p w14:paraId="5BC879D9">
      <w:pPr>
        <w:jc w:val="both"/>
        <w:rPr>
          <w:rFonts w:hint="default" w:ascii="Times New Roman" w:hAnsi="Times New Roman" w:cs="Times New Roman"/>
          <w:b w:val="0"/>
          <w:bCs w:val="0"/>
          <w:sz w:val="28"/>
          <w:szCs w:val="28"/>
          <w:lang w:val="ru-RU"/>
        </w:rPr>
      </w:pPr>
    </w:p>
    <w:p w14:paraId="0CB37BAC">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Композиты (карбон и стеклопластик) менее активно используются в экзостроении. Причина в том, что их изготовление это хоть и не сложный, но довольно длительный процесс, а в случае поломки деталь нельзя отремонтировать склейкой или сваркой, как в случае с металлом, а придётся заменять весь элемент. Углекомпозит или углепластик - это сверхпрочный и сверхлёгкий материал. Вот так он</w:t>
      </w:r>
    </w:p>
    <w:p w14:paraId="6853D2E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выглядит, когда уже обработан. И вполне логично, что, имея такие свойства, он довольно быстро нашёл применение в самых технологичных областях техники: военной авиации, ракетостроении и т.д. В экзоскелетостроении и робототехнике в целом, он является важным конструкционным материалом, позволяющим очень сильно уменьшить вес. Поэтому я считаю, что нужно немного рассказать о том, что же он из себя представляет и как делается. Углепластик представляет собой структуру, состоящую из слоев углеткани, пропитанных полиэфиром или эпоксидной смолой. Вот так выглядит чистая углеткань. Похоже чем то на мешковину, только слоится и менее прочная. Хорошо проводит ток. При увеличении количества слоёв и уменьшения количества заливки прочность увеличивается, но гибкость композита падает. При увеличении же количества смолы или полиэфира и расширение промежутков между слоями углеткани композит становится более гибким и ,можно сказать, вязким. Углепластик очень плохо поддаётся механической обработке, поэтому обычно его делают уже в виде нужного элемента.</w:t>
      </w:r>
    </w:p>
    <w:p w14:paraId="5C38F44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Есть 2 метода изготовления деталей из угля.</w:t>
      </w:r>
    </w:p>
    <w:p w14:paraId="746022B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1. Прессовка под вакуумом или прессом в нужные пластины.</w:t>
      </w:r>
    </w:p>
    <w:p w14:paraId="38FE6CB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2. Заливка в матрицы.</w:t>
      </w:r>
    </w:p>
    <w:p w14:paraId="52B69332">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Оба метода простые и пригодны для использования. Для изготовления детали нужно сделать необходимую матрицу или какое то основание и укладывать туда пропитанные (количество пропитки зависит от необходимых свойств) эфиром или эпоксидным клеем слои углеткани. Дальше из заготовки выдавливается лишний клей и переносится в теплое место. Всё. Через пару часов (в случае с эфиром) или через сутки (в случае с эпоксидкой) деталь будет готова. Крайне важно создавать сжатие детали, дабы она не расползалась на</w:t>
      </w:r>
    </w:p>
    <w:p w14:paraId="22A80612">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стадии засыхания.</w:t>
      </w:r>
    </w:p>
    <w:p w14:paraId="6C2A42B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Что карбон, что стеклопластик делается одинаково. К слову примером стеклопластика может служить текстолит, из которого делаются основы для всех электрических печатных плат. Так что можете сами оценить насколько это прочные материалы и их свойства просто купив текстолит в любом радиомагазине или же найдя старую плату. </w:t>
      </w:r>
    </w:p>
    <w:p w14:paraId="2B70C33F">
      <w:pPr>
        <w:jc w:val="both"/>
        <w:rPr>
          <w:rFonts w:hint="default" w:ascii="Times New Roman" w:hAnsi="Times New Roman" w:cs="Times New Roman"/>
          <w:b w:val="0"/>
          <w:bCs w:val="0"/>
          <w:sz w:val="28"/>
          <w:szCs w:val="28"/>
          <w:lang w:val="ru-RU"/>
        </w:rPr>
      </w:pPr>
    </w:p>
    <w:p w14:paraId="033666CC">
      <w:pPr>
        <w:jc w:val="both"/>
        <w:rPr>
          <w:rFonts w:hint="default" w:ascii="Times New Roman" w:hAnsi="Times New Roman" w:cs="Times New Roman"/>
          <w:b w:val="0"/>
          <w:bCs w:val="0"/>
          <w:sz w:val="28"/>
          <w:szCs w:val="28"/>
          <w:lang w:val="ru-RU"/>
        </w:rPr>
      </w:pPr>
    </w:p>
    <w:p w14:paraId="4071AA81">
      <w:pPr>
        <w:jc w:val="both"/>
        <w:rPr>
          <w:rFonts w:hint="default" w:ascii="Times New Roman" w:hAnsi="Times New Roman" w:cs="Times New Roman"/>
          <w:b w:val="0"/>
          <w:bCs w:val="0"/>
          <w:sz w:val="28"/>
          <w:szCs w:val="28"/>
          <w:lang w:val="ru-RU"/>
        </w:rPr>
      </w:pPr>
    </w:p>
    <w:p w14:paraId="0A53AF52">
      <w:pPr>
        <w:jc w:val="both"/>
        <w:rPr>
          <w:rFonts w:hint="default" w:ascii="Times New Roman" w:hAnsi="Times New Roman" w:cs="Times New Roman"/>
          <w:b w:val="0"/>
          <w:bCs w:val="0"/>
          <w:sz w:val="28"/>
          <w:szCs w:val="28"/>
          <w:lang w:val="ru-RU"/>
        </w:rPr>
      </w:pPr>
    </w:p>
    <w:p w14:paraId="7E03D313">
      <w:pPr>
        <w:jc w:val="both"/>
        <w:rPr>
          <w:rFonts w:hint="default" w:ascii="Times New Roman" w:hAnsi="Times New Roman" w:cs="Times New Roman"/>
          <w:b/>
          <w:bCs/>
          <w:sz w:val="32"/>
          <w:szCs w:val="32"/>
          <w:lang w:val="ru-RU"/>
        </w:rPr>
      </w:pPr>
    </w:p>
    <w:p w14:paraId="7567DCD6">
      <w:pPr>
        <w:jc w:val="both"/>
        <w:rPr>
          <w:rFonts w:hint="default" w:ascii="Times New Roman" w:hAnsi="Times New Roman" w:cs="Times New Roman"/>
          <w:b/>
          <w:bCs/>
          <w:sz w:val="32"/>
          <w:szCs w:val="32"/>
          <w:lang w:val="ru-RU"/>
        </w:rPr>
      </w:pPr>
    </w:p>
    <w:p w14:paraId="23D55426">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1.7 Базовая пневматика</w:t>
      </w:r>
    </w:p>
    <w:p w14:paraId="0D1B888F">
      <w:pPr>
        <w:jc w:val="both"/>
        <w:rPr>
          <w:rFonts w:hint="default" w:ascii="Times New Roman" w:hAnsi="Times New Roman" w:cs="Times New Roman"/>
          <w:b/>
          <w:bCs/>
          <w:sz w:val="32"/>
          <w:szCs w:val="32"/>
          <w:lang w:val="ru-RU"/>
        </w:rPr>
      </w:pPr>
    </w:p>
    <w:p w14:paraId="0271C724">
      <w:pPr>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Понимание работы пневматики является критически важным для разработки активных экзоскелетов. Если речь, само собой, идёт о реальных, а не "бумажных" проектах. Пневматика это не только самый отработанный силовой принцип для активных экзоскелетов, но и самый дешёвый и доступный по компонентам. Начнём с теории.</w:t>
      </w:r>
    </w:p>
    <w:p w14:paraId="450DA05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32"/>
          <w:szCs w:val="32"/>
          <w:lang w:val="ru-RU"/>
        </w:rPr>
        <w:t xml:space="preserve">Пневматические системы - это системы использующие энергию сжатого газа. Чаще всего воздуха. Пневматические устройства начали применять ещё в глубокой древности (ветряные двигатели, музыкальные инструменты, кузнечные меха и пр.), но самое широкое распространение они получили вследствие создания </w:t>
      </w:r>
      <w:r>
        <w:rPr>
          <w:rFonts w:hint="default" w:ascii="Times New Roman" w:hAnsi="Times New Roman" w:cs="Times New Roman"/>
          <w:b w:val="0"/>
          <w:bCs w:val="0"/>
          <w:sz w:val="28"/>
          <w:szCs w:val="28"/>
          <w:lang w:val="ru-RU"/>
        </w:rPr>
        <w:t>надёжных источников пневматической энергии - компрессоров, способных придавать газам необходимый запас потенциальной и (или) кинетической энергии. Привод или двигатель использующий для движения энергию сжатого воздуха будем теперь называть пневмопривод. Область и масштабы применения пневматического привода обусловлены его достоинствами и недостатками, вытекающими из особенностей свойств воздуха. В отличие от жидкостей, применяемых в гидроприводах, воздух, как и все газы, обладает высокой сжимаемостью и малой плотностью в исходном атмосферном состоянии (около 1,25 кг/м^3), значительно меньшей вязкостью и большей текучестью, причём его вязкость существенно возрастает при повышении температуры и давления. Отсутствие смазочных свойств воздуха и наличие некоторого количества водяного пара, который при интенсивных термодинамических процессах в изменяющихся объёмах рабочих камер пневмомашин может конденсироваться на их рабочих поверхностях, препятствует</w:t>
      </w:r>
    </w:p>
    <w:p w14:paraId="4F58C2B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использованию воздуха без придания ему дополнительных смазочных свойств и влагопонижения. В связи с этим в пневмоприводах имеется потребность кондиционирования воздуха, т.е. придания ему свойств, обеспечивающих работоспособность и продляющих срок службы элементов привода. С учётом вышеописанных отличительных особенностей воздуха рассмотрим достоинства пневмопривода в сравнении с его конкурентами - гидро- и электроприводом.</w:t>
      </w:r>
    </w:p>
    <w:p w14:paraId="68FF9A9B">
      <w:pPr>
        <w:jc w:val="both"/>
        <w:rPr>
          <w:rFonts w:hint="default" w:ascii="Times New Roman" w:hAnsi="Times New Roman" w:cs="Times New Roman"/>
          <w:b w:val="0"/>
          <w:bCs w:val="0"/>
          <w:sz w:val="28"/>
          <w:szCs w:val="28"/>
          <w:lang w:val="ru-RU"/>
        </w:rPr>
      </w:pPr>
    </w:p>
    <w:p w14:paraId="542CA47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1. Простота конструкции и технического обслуживания. Изготовление деталей пневмомашин и пневмоаппаратов не требует такой высокой точности изготовления и герметизации соединений, как в гидроприводе, т.к. возможные утечки воздуха не столь существенно снижают эффективность работы и КПД системы. Внешние утечки воздуха экологически безвредны и относительно легко устраняются.</w:t>
      </w:r>
    </w:p>
    <w:p w14:paraId="71237F3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2. Пожаро и взрывобезопасность. Благодаря этому достоинству пневмопривод не имеет конкурентов для механизации работ в условиях, опасных по воспламенению и взрыву газа и пыли.</w:t>
      </w:r>
    </w:p>
    <w:p w14:paraId="24659AC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3. Надёжность работы в широком диапазоне температур, в условиях пыльной и влажной окружающей среды. В таких условиях гидро и электропривод требуют значительно больших затрат на эксплуатацию, т.к. при температурных перепадах нарушается герметичность гидросистем из-за изменения зазоров и изолирующих свойств электротехнических материалов, что в совокупности с пыльной, влажной и нередко агрессивной окружающей средой приводит к частым отказам. По этой причине пневмопривод является единственным надёжным источником энергии для механизации работ в литейном и сварочном производстве, в кузнечно-прессовых цехах, в некоторых производствах по добыче и переработке сырья и др. Благодаря высокой надёжности пневмопривод часто используется в тормозных системах мобильных и стационарных машин.</w:t>
      </w:r>
    </w:p>
    <w:p w14:paraId="6FFF153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4. Значительно больший срок службы, чем гидро и электропривода.</w:t>
      </w:r>
    </w:p>
    <w:p w14:paraId="432421BC">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5. Высокое быстродействие. Здесь имеется в виду не скорость передачи сигнала (управляющего воздействия), а реализуемые скорости рабочих движений, обеспечиваемых высокими скоростями движения воздуха. Поступательное движение штока пневмоцилиндра возможно до 15 м/с и более, а частота вращения выходного вала некоторых пневмомоторов (пневмотурбин) до 100000 об/мин.</w:t>
      </w:r>
    </w:p>
    <w:p w14:paraId="3846AC3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6. Отсутствие необходимости в защитных устройствах от перегрузки давлением употребителей. Требуемый предел давления воздуха устанавливается общим предохранительным клапаном, находящимся на источниках пневмоэнергии. Пневмодвигатели могут быть полностью заторможены без опасности повреждения и</w:t>
      </w:r>
    </w:p>
    <w:p w14:paraId="5D83A15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находиться в этом состоянии длительное время.</w:t>
      </w:r>
    </w:p>
    <w:p w14:paraId="4FDACC2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7. Безопасность для обслуживающего персонала при соблюдении общих правил, исключающих механический травматизм. В гидро- и электроприводах возможно поражение электрическим током или жидкостью при нарушении изоляции или разгерметизации трубопроводов.</w:t>
      </w:r>
    </w:p>
    <w:p w14:paraId="1198185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8. Улучшение проветривания рабочего пространства за счет отработанного воздуха. Это свойство особенно полезно в горных выработках и помещениях химических и металлообрабатывающих производств.</w:t>
      </w:r>
    </w:p>
    <w:p w14:paraId="00399FB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9. Нечувствительность к радиационному и электромагнитному излучению. В таких условиях электрогидравлические системы практически непригодны. Это достоинство широко используется в системах управления космической, военной техникой, в атомных реакторах и т.п. В общем, пневматика это идеальный "топорный" метод для создания силовых машин средней мощности.</w:t>
      </w:r>
    </w:p>
    <w:p w14:paraId="53127B8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Самые первые экзоскелеты были пневматические и эта технология все ещё самая распространённая. Любая пневматическая система состоит из нескольких обязательных компонентов: Компрессор, ресивер, распределитель, клапана, пневмореле и приводы, но есть куча дополнительных элементов. При этом для пневматики существует особая форма черчения схем, с особыми элементами. Более всего это напоминает электрические схемы, кстати. </w:t>
      </w:r>
    </w:p>
    <w:p w14:paraId="08BB492D">
      <w:pPr>
        <w:jc w:val="both"/>
        <w:rPr>
          <w:rFonts w:hint="default" w:ascii="Times New Roman" w:hAnsi="Times New Roman" w:cs="Times New Roman"/>
          <w:b w:val="0"/>
          <w:bCs w:val="0"/>
          <w:sz w:val="28"/>
          <w:szCs w:val="28"/>
          <w:lang w:val="ru-RU"/>
        </w:rPr>
      </w:pPr>
      <w:r>
        <w:drawing>
          <wp:inline distT="0" distB="0" distL="114300" distR="114300">
            <wp:extent cx="5267960" cy="1811020"/>
            <wp:effectExtent l="0" t="0" r="8890" b="17780"/>
            <wp:docPr id="73"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44"/>
                    <pic:cNvPicPr>
                      <a:picLocks noChangeAspect="1"/>
                    </pic:cNvPicPr>
                  </pic:nvPicPr>
                  <pic:blipFill>
                    <a:blip r:embed="rId31"/>
                    <a:stretch>
                      <a:fillRect/>
                    </a:stretch>
                  </pic:blipFill>
                  <pic:spPr>
                    <a:xfrm>
                      <a:off x="0" y="0"/>
                      <a:ext cx="5267960" cy="1811020"/>
                    </a:xfrm>
                    <a:prstGeom prst="rect">
                      <a:avLst/>
                    </a:prstGeom>
                    <a:noFill/>
                    <a:ln>
                      <a:noFill/>
                    </a:ln>
                  </pic:spPr>
                </pic:pic>
              </a:graphicData>
            </a:graphic>
          </wp:inline>
        </w:drawing>
      </w:r>
    </w:p>
    <w:p w14:paraId="1EE9FCB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Рассмотрим самую типовую пневматическую систему. В экзоскелете она, правда, много проще и короче. Компрессор 2 с приводным двигателем 3 всасывает воздух из атмосферы через заборный фильтр 1 и нагнетает в ресивер 7 через обратный клапан 4, охладитель 5 и фильтр влагоотделитель 6. В результате охлаждения воздуха водяным охладителем 5 происходит конденсация 70-80 % содержащейся в воздухе влаги, улавливаемой фильтром влагоотделителем и со 100-процентной относительной влажностью воздух поступает в ресивер 7, который аккумулирует пневмоэнергию и сглаживает пульсацию давления. В нем происходит дальнейшее охлаждение воздуха и конденсация некоторого количества влаги, которая по мере накопления удаляется вместе с механическими примесями через вентиль 10. Ресивер обязательно оборудуется одним или несколькими предохранительными клапанами 8 и манометром 9. Из ресивера воздух отводится к пневмолиниям с приводами 12 через краны 11. Обратный клапан 4 исключает возможность резкого падения давления в пневмосети при отключении компрессора.</w:t>
      </w:r>
    </w:p>
    <w:p w14:paraId="1B9B59E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Но вернёмся к основным компонентам и перейдём к более фактическим вопросам - из чего состоит пневматика. Как было уже сказано пневматика состоит из нескольких простых компонентов и для экзоскелетов они должны быть максимально лёгкими и мощными, то есть иметь максимальную энергоплотность. То есть мобильно и мощно. Занятно, что пневмосистемы для экзоскелетов отлично подойдут и для мобильных роботов. Для реальных моделей была разработано 2 варианта пневматической силовой системы: полная и упрощенная. Полная выглядела вот так.</w:t>
      </w:r>
    </w:p>
    <w:p w14:paraId="06177B51">
      <w:pPr>
        <w:jc w:val="both"/>
        <w:rPr>
          <w:rFonts w:hint="default" w:ascii="Times New Roman" w:hAnsi="Times New Roman" w:cs="Times New Roman"/>
          <w:b w:val="0"/>
          <w:bCs w:val="0"/>
          <w:sz w:val="28"/>
          <w:szCs w:val="28"/>
          <w:lang w:val="ru-RU"/>
        </w:rPr>
      </w:pPr>
      <w:r>
        <w:drawing>
          <wp:inline distT="0" distB="0" distL="114300" distR="114300">
            <wp:extent cx="5271770" cy="2985135"/>
            <wp:effectExtent l="0" t="0" r="5080" b="5715"/>
            <wp:docPr id="74" name="Изображение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45"/>
                    <pic:cNvPicPr>
                      <a:picLocks noChangeAspect="1"/>
                    </pic:cNvPicPr>
                  </pic:nvPicPr>
                  <pic:blipFill>
                    <a:blip r:embed="rId32"/>
                    <a:stretch>
                      <a:fillRect/>
                    </a:stretch>
                  </pic:blipFill>
                  <pic:spPr>
                    <a:xfrm>
                      <a:off x="0" y="0"/>
                      <a:ext cx="5271770" cy="2985135"/>
                    </a:xfrm>
                    <a:prstGeom prst="rect">
                      <a:avLst/>
                    </a:prstGeom>
                    <a:noFill/>
                    <a:ln>
                      <a:noFill/>
                    </a:ln>
                  </pic:spPr>
                </pic:pic>
              </a:graphicData>
            </a:graphic>
          </wp:inline>
        </w:drawing>
      </w:r>
    </w:p>
    <w:p w14:paraId="4FB453A7">
      <w:pPr>
        <w:jc w:val="both"/>
        <w:rPr>
          <w:rFonts w:hint="default" w:ascii="Times New Roman" w:hAnsi="Times New Roman" w:cs="Times New Roman"/>
          <w:b w:val="0"/>
          <w:bCs w:val="0"/>
          <w:color w:val="FF0000"/>
          <w:sz w:val="28"/>
          <w:szCs w:val="28"/>
          <w:highlight w:val="green"/>
          <w:lang w:val="ru-RU"/>
        </w:rPr>
      </w:pPr>
      <w:r>
        <w:rPr>
          <w:rFonts w:hint="default" w:ascii="Times New Roman" w:hAnsi="Times New Roman" w:cs="Times New Roman"/>
          <w:b w:val="0"/>
          <w:bCs w:val="0"/>
          <w:sz w:val="28"/>
          <w:szCs w:val="28"/>
          <w:lang w:val="ru-RU"/>
        </w:rPr>
        <w:t>Работает это все следующим образом. Питание компрессора запускается через реле и оно же и выключает питание при достижении определённого давления в ресивере. У меня обычно стоят пределы от 3 до 5 атм. Хотя все опробовано и до 8 атм. Большая емкость ресивера тут не нужна. Хватает и 3 литров. При подаче сигнала на клапана часть воздуха стравливается в мускулы или другие приводы, и они срабатывают. Когда же нужен спуск просто срабатывает другой клапан. Клапан брались от сварочников-полуавтоматов. Все просто и без какой либо электроники. Основная проблема это соединения трубок. Как бы не делал всегда найдётся маленькая щель, через которую будет выходить газ, но это в какой-то мере делает чуть безопасней машину.</w:t>
      </w:r>
    </w:p>
    <w:p w14:paraId="1CA28F9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Упрощённая схема силовой пневматики выглядит совсем иначе.</w:t>
      </w:r>
    </w:p>
    <w:p w14:paraId="782EDEFD">
      <w:pPr>
        <w:jc w:val="both"/>
        <w:rPr>
          <w:rFonts w:hint="default" w:ascii="Times New Roman" w:hAnsi="Times New Roman" w:cs="Times New Roman"/>
          <w:b w:val="0"/>
          <w:bCs w:val="0"/>
          <w:sz w:val="28"/>
          <w:szCs w:val="28"/>
          <w:lang w:val="ru-RU"/>
        </w:rPr>
      </w:pPr>
      <w:r>
        <w:drawing>
          <wp:inline distT="0" distB="0" distL="114300" distR="114300">
            <wp:extent cx="5274310" cy="3657600"/>
            <wp:effectExtent l="0" t="0" r="2540" b="0"/>
            <wp:docPr id="75" name="Изображение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46"/>
                    <pic:cNvPicPr>
                      <a:picLocks noChangeAspect="1"/>
                    </pic:cNvPicPr>
                  </pic:nvPicPr>
                  <pic:blipFill>
                    <a:blip r:embed="rId33"/>
                    <a:stretch>
                      <a:fillRect/>
                    </a:stretch>
                  </pic:blipFill>
                  <pic:spPr>
                    <a:xfrm>
                      <a:off x="0" y="0"/>
                      <a:ext cx="5274310" cy="3657600"/>
                    </a:xfrm>
                    <a:prstGeom prst="rect">
                      <a:avLst/>
                    </a:prstGeom>
                    <a:noFill/>
                    <a:ln>
                      <a:noFill/>
                    </a:ln>
                  </pic:spPr>
                </pic:pic>
              </a:graphicData>
            </a:graphic>
          </wp:inline>
        </w:drawing>
      </w:r>
    </w:p>
    <w:p w14:paraId="4E4435D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Она лучше по мобильности и управляемости, но значительно проигрывает классической схеме в энергоэффективности. Причина в ресивере. Схема состоит из компрессора малой мощности (~60 вт), 1 клапана, соединительных трубок и собственно самого привода. Т.е. в блок размером с кулак можно разместить полноценную пневматику. И как можно заметить тут требуется в 2 раза меньше клапанов. Работает она так. Когда нам нужная тяга определённой мышцы с определённой мощностью мы с помощью ШИМа задаём мощность компрессора и подаём на него напряжение. Он напрямую соединён с мускулой и поэтому идёт мгновенная и равномерная активация. Как только привод нужно расслабить мы просто подаём</w:t>
      </w:r>
    </w:p>
    <w:p w14:paraId="380C44C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обычный сигнал на спускной клапан. Данная система уже не раз была использована и  скорее всего, найдёт своё применение в экзоскелетах от которых требуются минимальные размеры. Или же опять роботы. Очень важно, что эти системы подойдут для любых пневмоприводов. И пневмомускулы и поршни пойдут, и будут работать.</w:t>
      </w:r>
    </w:p>
    <w:p w14:paraId="5A1B389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Главное чтобы приводы были объёмного действия: подается сжатый воздух -&gt; расширяется рабочий объем -&gt; совершается работа. То есть как компрессор, но наоборот.</w:t>
      </w:r>
    </w:p>
    <w:p w14:paraId="795B370A">
      <w:pPr>
        <w:jc w:val="both"/>
        <w:rPr>
          <w:rFonts w:hint="default" w:ascii="Times New Roman" w:hAnsi="Times New Roman" w:cs="Times New Roman"/>
          <w:b w:val="0"/>
          <w:bCs w:val="0"/>
          <w:sz w:val="28"/>
          <w:szCs w:val="28"/>
          <w:lang w:val="ru-RU"/>
        </w:rPr>
      </w:pPr>
    </w:p>
    <w:p w14:paraId="130F7D0C">
      <w:pPr>
        <w:jc w:val="both"/>
        <w:rPr>
          <w:rFonts w:hint="default" w:ascii="Times New Roman" w:hAnsi="Times New Roman" w:cs="Times New Roman"/>
          <w:b w:val="0"/>
          <w:bCs w:val="0"/>
          <w:sz w:val="28"/>
          <w:szCs w:val="28"/>
          <w:lang w:val="ru-RU"/>
        </w:rPr>
      </w:pPr>
    </w:p>
    <w:p w14:paraId="0589D10A">
      <w:pPr>
        <w:jc w:val="both"/>
        <w:rPr>
          <w:rFonts w:hint="default" w:ascii="Times New Roman" w:hAnsi="Times New Roman" w:cs="Times New Roman"/>
          <w:b w:val="0"/>
          <w:bCs w:val="0"/>
          <w:sz w:val="28"/>
          <w:szCs w:val="28"/>
          <w:lang w:val="ru-RU"/>
        </w:rPr>
      </w:pPr>
    </w:p>
    <w:p w14:paraId="020DFA4E">
      <w:pPr>
        <w:jc w:val="both"/>
        <w:rPr>
          <w:rFonts w:hint="default" w:ascii="Times New Roman" w:hAnsi="Times New Roman" w:cs="Times New Roman"/>
          <w:b w:val="0"/>
          <w:bCs w:val="0"/>
          <w:sz w:val="28"/>
          <w:szCs w:val="28"/>
          <w:lang w:val="ru-RU"/>
        </w:rPr>
      </w:pPr>
    </w:p>
    <w:p w14:paraId="170D31AD">
      <w:pPr>
        <w:jc w:val="both"/>
        <w:rPr>
          <w:rFonts w:hint="default" w:ascii="Times New Roman" w:hAnsi="Times New Roman" w:cs="Times New Roman"/>
          <w:b w:val="0"/>
          <w:bCs w:val="0"/>
          <w:sz w:val="28"/>
          <w:szCs w:val="28"/>
          <w:lang w:val="ru-RU"/>
        </w:rPr>
      </w:pPr>
    </w:p>
    <w:p w14:paraId="61C13B1A">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1.8 Активные экзоскелеты</w:t>
      </w:r>
    </w:p>
    <w:p w14:paraId="7D89EB10">
      <w:pPr>
        <w:jc w:val="both"/>
        <w:rPr>
          <w:rFonts w:hint="default" w:ascii="Times New Roman" w:hAnsi="Times New Roman" w:cs="Times New Roman"/>
          <w:b/>
          <w:bCs/>
          <w:sz w:val="32"/>
          <w:szCs w:val="32"/>
          <w:lang w:val="ru-RU"/>
        </w:rPr>
      </w:pPr>
    </w:p>
    <w:p w14:paraId="45C2017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Активные экзоскелеты это самый распространённый тип экзоскелетов. Можно вывести следующее определение активных экзоскелетов - это эргономичный каркас с приводами и системой управления, дублирующий опорно-двигательную систему человека, расширяя или восстанавливая её функции. Активные экзоскелеты всего имеют какой-то дополнительный источник энергии. Источником энергии могут служить электрические аккумуляторы, какая-то силовая установка на основе двигателя внутреннего сгорания, пневмоаккумулятор т.е. баллон с сжатым воздухом или же даже какой-то накопитель чисто механической энергии, например, какая-то пружина или маховик, не буду очень углубляться в принципы работы и источниках энергии – об этом будет чуть позже, просто зафиксируем что пассивный экзоскелет не имеет источника энергии, а активный же имеет. Причём он может быть</w:t>
      </w:r>
    </w:p>
    <w:p w14:paraId="7C702F8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внешним, например, если экзоскелет питается от электрической сети, т.е. от розетки или же если пневматический экзоскелет соединён с компрессорной станцией. Использование внешнего источника энергии чаще всего делает экзоскелет очень мощным, компактным и</w:t>
      </w:r>
    </w:p>
    <w:p w14:paraId="1C9B9D1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эффективным, но полностью зависимым и неавтономным. Такие скелеты непригодны для работ в МЧС , например , при разборе завалов или же при пожаре, но вполне пригодным вариантом например для сельскохозяйственного использования или же для погрузочных работ в промышленности. Активные экзоскелеты имеют самый широкий спектр применения и сложно сказать, где их нельзя применить, чем где можно. Начиная от разгрузок тяжёлых грузов у военных. И заканчивая какими-нибудь туристическими экзоскелетами для облегчения ношения снаряжения.</w:t>
      </w:r>
    </w:p>
    <w:p w14:paraId="7F88E96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Экзоскелеты могут служить и оружием, а активные экзоскелеты ещё более совершенным оружием. С помощью экзоскелетов можно сделать как суперсильных солдат, так и сверхвыносливых погрузчиков тех же снарядов. В основном у активных экзоскелетов мирное применение и это медицина. Более 85% активных скелетов это реабилитационное оборудование. Такие экзоскелеты сложные и чаще всего работают на хитрой электронике.</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Активные экзоскелеты впитали в себя не только все технологии пассивных экзоскелетов, но и технологии машиностроения, например ту же микрогидравлику, или же сервоприводы, которые перекочевали с роботостроения. У каждой технологии есть свои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пределы, преимущества и недостатки, но самой распространённой в России стала технология пневматических экзоскелетов. На данный момент Российским экзоскелетным сообществом разработаны прототипы всех видов экзоскелетов, как активных, так и пассивных. Активных причём разработано больше и тоже всех видов, но подавляющие</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большинство это пневматические.</w:t>
      </w:r>
    </w:p>
    <w:p w14:paraId="4A516D08">
      <w:pPr>
        <w:jc w:val="both"/>
        <w:rPr>
          <w:rFonts w:hint="default" w:ascii="Times New Roman" w:hAnsi="Times New Roman" w:cs="Times New Roman"/>
          <w:b/>
          <w:bCs/>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sz w:val="28"/>
          <w:szCs w:val="28"/>
          <w:lang w:val="ru-RU"/>
        </w:rPr>
        <w:t xml:space="preserve">Энергетические и силовые системы активного экзоскелета. </w:t>
      </w:r>
    </w:p>
    <w:p w14:paraId="00EDF944">
      <w:pPr>
        <w:jc w:val="both"/>
        <w:rPr>
          <w:rFonts w:hint="default" w:ascii="Times New Roman" w:hAnsi="Times New Roman" w:cs="Times New Roman"/>
          <w:b w:val="0"/>
          <w:bCs w:val="0"/>
          <w:sz w:val="28"/>
          <w:szCs w:val="28"/>
          <w:lang w:val="ru-RU"/>
        </w:rPr>
      </w:pPr>
      <w:r>
        <w:rPr>
          <w:rFonts w:hint="default" w:ascii="Times New Roman" w:hAnsi="Times New Roman" w:cs="Times New Roman"/>
          <w:b/>
          <w:bCs/>
          <w:i/>
          <w:iCs/>
          <w:sz w:val="28"/>
          <w:szCs w:val="28"/>
          <w:lang w:val="ru-RU"/>
        </w:rPr>
        <w:t>Источники питания</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Силовая часть экзоскелета состоит из 2 основных частей: Пневматическая (гидравлическая) и электрическая. Первая составляющая переводит электрическую энергию в энергию сжатого воздуха, вторая же часть обеспечивает экзоскелет электрической энергией. Главной особенностью активного экзоскелета является наличие источника энергии, который питает приводы. На данный момент есть 3 варианта энергообеспечения: Литиевые батареи, бензогенератор и пневмоаккумуляторы.</w:t>
      </w:r>
    </w:p>
    <w:p w14:paraId="2ADC2F77">
      <w:pPr>
        <w:numPr>
          <w:ilvl w:val="0"/>
          <w:numId w:val="9"/>
        </w:numPr>
        <w:jc w:val="both"/>
        <w:rPr>
          <w:rFonts w:hint="default" w:ascii="Times New Roman" w:hAnsi="Times New Roman" w:cs="Times New Roman"/>
          <w:b w:val="0"/>
          <w:bCs w:val="0"/>
          <w:sz w:val="28"/>
          <w:szCs w:val="28"/>
          <w:lang w:val="ru-RU"/>
        </w:rPr>
      </w:pPr>
      <w:r>
        <w:rPr>
          <w:rFonts w:hint="default" w:ascii="Times New Roman" w:hAnsi="Times New Roman" w:cs="Times New Roman"/>
          <w:b/>
          <w:bCs/>
          <w:i/>
          <w:iCs/>
          <w:sz w:val="28"/>
          <w:szCs w:val="28"/>
          <w:lang w:val="ru-RU"/>
        </w:rPr>
        <w:t>Литиевые батареи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Одним из преимуществ данной концепции питания является возможность реализации сменной системы аккумуляторов. Это значительно увеличивает мобильность, но уменьшает радиус действия(всегда рядом должен быть запас с заряженными аккумуляторами и возможность зарядить севший).Этот вариант хорош в качестве дополнительного питания при нахождения на домашней территории (или очень недалеко от неё). Явно не подходит для боевых и деятельности направленной для поддержания жизни пилота в экстремальных ситуациях. По понятным причинам. Также не забываем что литиевые батареи взрывоопасны.</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i/>
          <w:iCs/>
          <w:sz w:val="28"/>
          <w:szCs w:val="28"/>
          <w:lang w:val="ru-RU"/>
        </w:rPr>
        <w:t>2.Бензогенератор</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Вторым вариантом решения проблемы голода система энергообеспечения – это использование в качестве силовой установки микроДВС (двигатель внутреннего сгорания) в комбинации с генератором. Решение по интегрированию ДВС как более эффективной силовой установки объясняется сравнением 2-х цифр – энергоемкостью литиевых аккумуляторов и энергоемкостью бензина:</w:t>
      </w:r>
    </w:p>
    <w:p w14:paraId="7B3655F5">
      <w:pPr>
        <w:numPr>
          <w:ilvl w:val="0"/>
          <w:numId w:val="10"/>
        </w:num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Энергоёмкость литиевых аккумуляторов 110 - 243 Вт*ч/кг (Электрическая, разные технологии дают разные энергоемкости, но в обозначенных пределах)</w:t>
      </w:r>
    </w:p>
    <w:p w14:paraId="760583F9">
      <w:pPr>
        <w:numPr>
          <w:ilvl w:val="0"/>
          <w:numId w:val="10"/>
        </w:numPr>
        <w:ind w:left="0" w:leftChars="0" w:firstLine="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Энергоёмкость бензина 9.5 кВт*ч/литр или же 9500 Вт*ч/литр (Тепловая, приведено в литрах для лучшего понимания)</w:t>
      </w:r>
    </w:p>
    <w:p w14:paraId="30BDC6E5">
      <w:pPr>
        <w:numPr>
          <w:ilvl w:val="0"/>
          <w:numId w:val="0"/>
        </w:numPr>
        <w:ind w:leftChars="0"/>
        <w:jc w:val="both"/>
        <w:rPr>
          <w:rFonts w:hint="default" w:ascii="Times New Roman" w:hAnsi="Times New Roman" w:cs="Times New Roman"/>
          <w:b w:val="0"/>
          <w:bCs w:val="0"/>
          <w:i/>
          <w:iCs/>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i/>
          <w:iCs/>
          <w:sz w:val="28"/>
          <w:szCs w:val="28"/>
          <w:lang w:val="ru-RU"/>
        </w:rPr>
        <w:t>Разница в энергоемкости - 54 раза.</w:t>
      </w:r>
    </w:p>
    <w:p w14:paraId="078E155C">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i/>
          <w:iCs/>
          <w:sz w:val="28"/>
          <w:szCs w:val="28"/>
          <w:lang w:val="ru-RU"/>
        </w:rPr>
        <w:t>3.Пневмоаккумулятор</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Третьим вариантом решения проблемы энергообеспечения – это использование в качестве источника энергии композитного пневмоаккумулятора, предварительно наполненного газом высокого давления. Баллон объёмом 2 литра и наполненный воздухом под давлением 200 атм. (давление в баллоне акваланга) обладает примерно такой же энергоемкостью, что и литиевый аккумулятор 12в 10 А/ч, но подобное решение требует уже совершенно иной инфраструктуры для подзарядки, то есть нужны уже компрессорные станции. Данный вариант позволяет убрать многие тяжёлые и энергозатратные элементы, такие как компрессор, но и уменьшает радиус автономного действия. Используется такой механизм питания в южнокорейском экзоскелет для пожарных. Мощность человеческой мышечной системы невозможно вычислить аналитически, поэтому воспользуемся измеренными данными из книги о спортивной медицине “Аэробика Купера и физика бега”.</w:t>
      </w:r>
    </w:p>
    <w:p w14:paraId="180F5706">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Там даётся что мощность мышечной системы натренированных мужчин - 142—184 Вт, у спортсменов - 267—284 Вт. В пересчёте на 1 кг веса выходит 2,4 Вт-кг-1 (для не спортсменов) и 3,8—4,0 Вт-кг-1 (для спортсменов). Предположим, что мы работаем с натренированными мужчинами, но не спортсменами –т.е имеем 142 вт. Для обеспечения переноса груза сопоставимым с человеческим весом мы удвоим это мощность и будем считать её необходимой для работы и передвижения по прямой.</w:t>
      </w:r>
    </w:p>
    <w:p w14:paraId="05759BB4">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 итоге N=284 вт</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1 час это 3600 секунд.</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За 1 часа мы тратим 3600*284=1022400 дж энергии.</w:t>
      </w:r>
    </w:p>
    <w:p w14:paraId="51EEC8F3">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Определим необходимый аккумулятор учитывая, что КПД пневматической системы и моторов = 1 (на самом деле там меньше 0.3, но рассмотрим идеальный случай). Для лучшего понимания будем считать в ампер*часах и будем считать, что имеем дело с 12 вольтовыми аккумуляторами. Для начала переведём полученную энергию в</w:t>
      </w:r>
    </w:p>
    <w:p w14:paraId="22273700">
      <w:pPr>
        <w:numPr>
          <w:ilvl w:val="0"/>
          <w:numId w:val="0"/>
        </w:numPr>
        <w:ind w:leftChars="0"/>
        <w:jc w:val="both"/>
        <w:rPr>
          <w:rFonts w:hint="default" w:ascii="Times New Roman" w:hAnsi="Times New Roman" w:cs="Times New Roman"/>
          <w:b w:val="0"/>
          <w:bCs w:val="0"/>
          <w:sz w:val="28"/>
          <w:szCs w:val="28"/>
          <w:lang w:val="ru-RU"/>
        </w:rPr>
      </w:pPr>
    </w:p>
    <w:p w14:paraId="54E84791">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Ампер*секунды</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1022400/12 = 85200 А*сек</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Теперь делим на 3600 и получаем</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85200/3600 = 23.7 А*ч</w:t>
      </w:r>
    </w:p>
    <w:p w14:paraId="7FD09CD5">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 итоге для идеальной экзоскелетной системы нам нужно порядка 24 А*ч и 12 вольт для часа работы. Такую энергию нам нужно затратить если вес экзоскелета примерно равен весу пилота и мышечные силы пилота и приводы экзоскелета работают сообща. Как можно понять даже для обеспечения минимальных потребностей экзоскелету нужна довольно большая энергия, а в случае же если разрабатываемый экзоскелет является силовым или же банально тяжёлым, то единственным приемлемым вариантом является вариант использования бензогенератора на мощность от 600 и до 1 квт. А теперь приступим к фактическим расчётам!</w:t>
      </w:r>
    </w:p>
    <w:p w14:paraId="69EBCB4A">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Первым шагом мы считаем режим работы источника пневматической энергии, в нашем случае компрессора. Будем рассматривать только пневматику т.к. она наиболее отработана в экзоскелетах. Поршневые компрессоры работают в повторно-кратковременном режиме - при достижении давления выключения pmax компрессор выключается с остановкой электродвигателя, при падении давления до давления включения pmin электродвигатель запускается, и компрессор начинает производить сжатый воздух.</w:t>
      </w:r>
    </w:p>
    <w:p w14:paraId="434E049A">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Допустимая частота включений/выключений двигателя зависит от его мощности. Превышение этой частоты приводит к износу двигателя, и даже грозит выходом его из строя. Производим расчёт, учитывая, что используем поршневой компрессор.</w:t>
      </w:r>
    </w:p>
    <w:p w14:paraId="49200DD6">
      <w:pPr>
        <w:numPr>
          <w:ilvl w:val="0"/>
          <w:numId w:val="0"/>
        </w:numPr>
        <w:ind w:leftChars="0"/>
        <w:jc w:val="both"/>
        <w:rPr>
          <w:rFonts w:hint="default" w:ascii="Times New Roman" w:hAnsi="Times New Roman" w:cs="Times New Roman"/>
          <w:b w:val="0"/>
          <w:bCs w:val="0"/>
          <w:sz w:val="28"/>
          <w:szCs w:val="28"/>
          <w:lang w:val="ru-RU"/>
        </w:rPr>
      </w:pPr>
    </w:p>
    <w:p w14:paraId="049EF969">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Для расчёта цикличности переключений компрессора A, подразумевать ли под этим пуски/остановки электродвигателя, время работы под нагрузкой tR суммируется с временем простоя (холостого хода) tI, и на полученный результат делится времярасчётного периода, в качестве которого обычно берётся 1 час = 60 мин.</w:t>
      </w:r>
    </w:p>
    <w:p w14:paraId="06B294DE">
      <w:pPr>
        <w:numPr>
          <w:ilvl w:val="0"/>
          <w:numId w:val="0"/>
        </w:numPr>
        <w:ind w:leftChars="0"/>
        <w:jc w:val="both"/>
        <w:rPr>
          <w:rFonts w:hint="default" w:ascii="Times New Roman" w:hAnsi="Times New Roman" w:cs="Times New Roman"/>
          <w:b w:val="0"/>
          <w:bCs w:val="0"/>
          <w:sz w:val="28"/>
          <w:szCs w:val="28"/>
          <w:lang w:val="ru-RU"/>
        </w:rPr>
      </w:pPr>
    </w:p>
    <w:p w14:paraId="40C3A846">
      <w:pPr>
        <w:numPr>
          <w:ilvl w:val="0"/>
          <w:numId w:val="0"/>
        </w:numPr>
        <w:ind w:leftChars="0"/>
        <w:jc w:val="center"/>
        <w:rPr>
          <w:rFonts w:hint="default" w:ascii="Times New Roman" w:hAnsi="Times New Roman" w:cs="Times New Roman"/>
          <w:b w:val="0"/>
          <w:bCs w:val="0"/>
          <w:sz w:val="28"/>
          <w:szCs w:val="28"/>
          <w:lang w:val="ru-RU"/>
        </w:rPr>
      </w:pPr>
      <w:r>
        <w:drawing>
          <wp:inline distT="0" distB="0" distL="114300" distR="114300">
            <wp:extent cx="3276600" cy="1143000"/>
            <wp:effectExtent l="0" t="0" r="0" b="0"/>
            <wp:docPr id="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1"/>
                    <pic:cNvPicPr>
                      <a:picLocks noChangeAspect="1"/>
                    </pic:cNvPicPr>
                  </pic:nvPicPr>
                  <pic:blipFill>
                    <a:blip r:embed="rId34"/>
                    <a:stretch>
                      <a:fillRect/>
                    </a:stretch>
                  </pic:blipFill>
                  <pic:spPr>
                    <a:xfrm>
                      <a:off x="0" y="0"/>
                      <a:ext cx="3276600" cy="1143000"/>
                    </a:xfrm>
                    <a:prstGeom prst="rect">
                      <a:avLst/>
                    </a:prstGeom>
                    <a:noFill/>
                    <a:ln>
                      <a:noFill/>
                    </a:ln>
                  </pic:spPr>
                </pic:pic>
              </a:graphicData>
            </a:graphic>
          </wp:inline>
        </w:drawing>
      </w:r>
    </w:p>
    <w:p w14:paraId="2D80DF9F">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где A - количество циклов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ч-1]</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tR - время работы под нагрузкой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tI - время простоя (холостого хода)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Количество оптимальных циклов, как мы видим, зависит от двух временных</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характеристик - времени работы под нагрузкой и времени простоя.</w:t>
      </w:r>
    </w:p>
    <w:p w14:paraId="511EA3BD">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Время простоя компрессора (или его холостого хода, в зависимости от режима работы) tI -</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это время, когда компрессор не производит сжатый воздух, а потребность в сжатом</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воздухе покрывается из </w:t>
      </w:r>
      <w:r>
        <w:rPr>
          <w:rFonts w:hint="default" w:ascii="Times New Roman" w:hAnsi="Times New Roman" w:cs="Times New Roman"/>
          <w:b w:val="0"/>
          <w:bCs w:val="0"/>
          <w:sz w:val="28"/>
          <w:szCs w:val="28"/>
          <w:lang w:val="en-US"/>
        </w:rPr>
        <w:t>объёма</w:t>
      </w:r>
      <w:r>
        <w:rPr>
          <w:rFonts w:hint="default" w:ascii="Times New Roman" w:hAnsi="Times New Roman" w:cs="Times New Roman"/>
          <w:b w:val="0"/>
          <w:bCs w:val="0"/>
          <w:sz w:val="28"/>
          <w:szCs w:val="28"/>
          <w:lang w:val="ru-RU"/>
        </w:rPr>
        <w:t xml:space="preserve"> сжатого воздуха, находящегося в воздушном ресивере, 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 пневмосети в целом. В результате, в этой фазе работы компрессора давление в</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воздушном ресивере падает с давления выключения (разгрузки) pmax до давления</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включения (нагрузки) pmin.</w:t>
      </w:r>
    </w:p>
    <w:p w14:paraId="3EA85CAD">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Для </w:t>
      </w:r>
      <w:r>
        <w:rPr>
          <w:rFonts w:hint="default" w:ascii="Times New Roman" w:hAnsi="Times New Roman" w:cs="Times New Roman"/>
          <w:b w:val="0"/>
          <w:bCs w:val="0"/>
          <w:sz w:val="28"/>
          <w:szCs w:val="28"/>
          <w:lang w:val="en-US"/>
        </w:rPr>
        <w:t>расчёта</w:t>
      </w:r>
      <w:r>
        <w:rPr>
          <w:rFonts w:hint="default" w:ascii="Times New Roman" w:hAnsi="Times New Roman" w:cs="Times New Roman"/>
          <w:b w:val="0"/>
          <w:bCs w:val="0"/>
          <w:sz w:val="28"/>
          <w:szCs w:val="28"/>
          <w:lang w:val="ru-RU"/>
        </w:rPr>
        <w:t xml:space="preserve"> продолжительности фазы простоя (холостого хода) используется следующая</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формула:</w:t>
      </w:r>
    </w:p>
    <w:p w14:paraId="0E45AAA5">
      <w:pPr>
        <w:numPr>
          <w:ilvl w:val="0"/>
          <w:numId w:val="0"/>
        </w:numPr>
        <w:ind w:leftChars="0"/>
        <w:jc w:val="both"/>
        <w:rPr>
          <w:rFonts w:hint="default" w:ascii="Times New Roman" w:hAnsi="Times New Roman" w:cs="Times New Roman"/>
          <w:b w:val="0"/>
          <w:bCs w:val="0"/>
          <w:sz w:val="28"/>
          <w:szCs w:val="28"/>
          <w:lang w:val="en-US"/>
        </w:rPr>
      </w:pPr>
      <w:r>
        <w:drawing>
          <wp:inline distT="0" distB="0" distL="114300" distR="114300">
            <wp:extent cx="5273040" cy="1285240"/>
            <wp:effectExtent l="0" t="0" r="3810" b="10160"/>
            <wp:docPr id="1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2"/>
                    <pic:cNvPicPr>
                      <a:picLocks noChangeAspect="1"/>
                    </pic:cNvPicPr>
                  </pic:nvPicPr>
                  <pic:blipFill>
                    <a:blip r:embed="rId35"/>
                    <a:stretch>
                      <a:fillRect/>
                    </a:stretch>
                  </pic:blipFill>
                  <pic:spPr>
                    <a:xfrm>
                      <a:off x="0" y="0"/>
                      <a:ext cx="5273040" cy="1285240"/>
                    </a:xfrm>
                    <a:prstGeom prst="rect">
                      <a:avLst/>
                    </a:prstGeom>
                    <a:noFill/>
                    <a:ln>
                      <a:noFill/>
                    </a:ln>
                  </pic:spPr>
                </pic:pic>
              </a:graphicData>
            </a:graphic>
          </wp:inline>
        </w:drawing>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где:</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tI - время холостого хода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Vr - объем ресивера сжатого воздуха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Lb - расход сжатого воздуха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л/мин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pmax - давление выключения (разгрузки)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бар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pmin - давление включения (нагрузки)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бар</w:t>
      </w:r>
      <w:r>
        <w:rPr>
          <w:rFonts w:hint="default" w:ascii="Times New Roman" w:hAnsi="Times New Roman" w:cs="Times New Roman"/>
          <w:b w:val="0"/>
          <w:bCs w:val="0"/>
          <w:sz w:val="28"/>
          <w:szCs w:val="28"/>
          <w:lang w:val="en-US"/>
        </w:rPr>
        <w:t>]</w:t>
      </w:r>
    </w:p>
    <w:p w14:paraId="09326CFF">
      <w:pPr>
        <w:numPr>
          <w:ilvl w:val="0"/>
          <w:numId w:val="0"/>
        </w:numPr>
        <w:ind w:leftChars="0"/>
        <w:jc w:val="both"/>
        <w:rPr>
          <w:rFonts w:hint="default" w:ascii="Times New Roman" w:hAnsi="Times New Roman" w:cs="Times New Roman"/>
          <w:b w:val="0"/>
          <w:bCs w:val="0"/>
          <w:sz w:val="28"/>
          <w:szCs w:val="28"/>
          <w:lang w:val="en-US"/>
        </w:rPr>
      </w:pPr>
    </w:p>
    <w:p w14:paraId="282F230C">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Время работы под нагрузкой tR - это время, когда компрессор производит сжатый воздух, при этом часть производимого сжатого воздуха уходит на покрытие текущего потребления, а часть компенсирует падение давления в ресивере, имевшее место во время фазы простоя (холостого хода). Производительность компрессора V´ выше, чем расход сжатого воздуха Lb, поэтому давление в ресивере постепенно поднимается до давления выключения (разгрузки) pmax.</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Для расчёта продолжительности фазы работы под нагрузкой tR используется следующая формула:</w:t>
      </w:r>
    </w:p>
    <w:p w14:paraId="600A6F42">
      <w:pPr>
        <w:numPr>
          <w:ilvl w:val="0"/>
          <w:numId w:val="0"/>
        </w:numPr>
        <w:ind w:leftChars="0"/>
        <w:jc w:val="both"/>
        <w:rPr>
          <w:rFonts w:hint="default" w:ascii="Times New Roman" w:hAnsi="Times New Roman" w:cs="Times New Roman"/>
          <w:b w:val="0"/>
          <w:bCs w:val="0"/>
          <w:sz w:val="28"/>
          <w:szCs w:val="28"/>
          <w:lang w:val="ru-RU"/>
        </w:rPr>
      </w:pPr>
    </w:p>
    <w:p w14:paraId="24031F61">
      <w:pPr>
        <w:numPr>
          <w:ilvl w:val="0"/>
          <w:numId w:val="0"/>
        </w:numPr>
        <w:ind w:leftChars="0"/>
        <w:jc w:val="both"/>
        <w:rPr>
          <w:rFonts w:hint="default" w:ascii="Times New Roman" w:hAnsi="Times New Roman" w:cs="Times New Roman"/>
          <w:b w:val="0"/>
          <w:bCs w:val="0"/>
          <w:sz w:val="28"/>
          <w:szCs w:val="28"/>
          <w:lang w:val="en-US"/>
        </w:rPr>
      </w:pPr>
      <w:r>
        <w:drawing>
          <wp:inline distT="0" distB="0" distL="114300" distR="114300">
            <wp:extent cx="5269865" cy="1356995"/>
            <wp:effectExtent l="0" t="0" r="6985" b="14605"/>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36"/>
                    <a:stretch>
                      <a:fillRect/>
                    </a:stretch>
                  </pic:blipFill>
                  <pic:spPr>
                    <a:xfrm>
                      <a:off x="0" y="0"/>
                      <a:ext cx="5269865" cy="1356995"/>
                    </a:xfrm>
                    <a:prstGeom prst="rect">
                      <a:avLst/>
                    </a:prstGeom>
                    <a:noFill/>
                    <a:ln>
                      <a:noFill/>
                    </a:ln>
                  </pic:spPr>
                </pic:pic>
              </a:graphicData>
            </a:graphic>
          </wp:inline>
        </w:drawing>
      </w:r>
      <w:r>
        <w:rPr>
          <w:rFonts w:hint="default" w:ascii="Times New Roman" w:hAnsi="Times New Roman" w:cs="Times New Roman"/>
          <w:b w:val="0"/>
          <w:bCs w:val="0"/>
          <w:sz w:val="28"/>
          <w:szCs w:val="28"/>
          <w:lang w:val="ru-RU"/>
        </w:rPr>
        <w:t>где:</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tR - время работы под нагрузкой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Vr - объем ресивера сжатого воздуха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Lb - расход сжатого воздуха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л/мин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V´ - производительность компрессора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л/мин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pmax - давление выключения (разгрузки)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бар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pmin - давление включения (нагрузки)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бар</w:t>
      </w:r>
      <w:r>
        <w:rPr>
          <w:rFonts w:hint="default" w:ascii="Times New Roman" w:hAnsi="Times New Roman" w:cs="Times New Roman"/>
          <w:b w:val="0"/>
          <w:bCs w:val="0"/>
          <w:sz w:val="28"/>
          <w:szCs w:val="28"/>
          <w:lang w:val="en-US"/>
        </w:rPr>
        <w:t>]</w:t>
      </w:r>
    </w:p>
    <w:p w14:paraId="3CF73619">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 случае с поршневым компрессором, если полученное количество циклов в час</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превышает максимально допустимое для мощности его электродвигателя значение,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необходимо или увеличить объем воздушного ресивера, или увеличить разницу между</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давлением выключения pmax и давлением включения pmin. Но для вычисления этого</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параметра нам нужен вводный параметр, который мы и вычисляем – объем ресивера,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следовательно, метод прямого </w:t>
      </w:r>
      <w:r>
        <w:rPr>
          <w:rFonts w:hint="default" w:ascii="Times New Roman" w:hAnsi="Times New Roman" w:cs="Times New Roman"/>
          <w:b w:val="0"/>
          <w:bCs w:val="0"/>
          <w:sz w:val="28"/>
          <w:szCs w:val="28"/>
          <w:lang w:val="en-US"/>
        </w:rPr>
        <w:t>расчёта</w:t>
      </w:r>
      <w:r>
        <w:rPr>
          <w:rFonts w:hint="default" w:ascii="Times New Roman" w:hAnsi="Times New Roman" w:cs="Times New Roman"/>
          <w:b w:val="0"/>
          <w:bCs w:val="0"/>
          <w:sz w:val="28"/>
          <w:szCs w:val="28"/>
          <w:lang w:val="ru-RU"/>
        </w:rPr>
        <w:t xml:space="preserve"> тут не подходит. Воспользуемся таблицей -</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рекомендаций с максимальными значениями параметра цикличности запуска для</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моторов средней и большой мощности</w:t>
      </w:r>
      <w:r>
        <w:rPr>
          <w:rFonts w:hint="default" w:ascii="Times New Roman" w:hAnsi="Times New Roman" w:cs="Times New Roman"/>
          <w:b w:val="0"/>
          <w:bCs w:val="0"/>
          <w:sz w:val="28"/>
          <w:szCs w:val="28"/>
          <w:lang w:val="en-US"/>
        </w:rPr>
        <w:t>.</w:t>
      </w:r>
    </w:p>
    <w:p w14:paraId="405CA41F">
      <w:pPr>
        <w:numPr>
          <w:ilvl w:val="0"/>
          <w:numId w:val="0"/>
        </w:numPr>
        <w:ind w:leftChars="0"/>
        <w:jc w:val="both"/>
        <w:rPr>
          <w:rFonts w:hint="default" w:ascii="Times New Roman" w:hAnsi="Times New Roman" w:cs="Times New Roman"/>
          <w:b w:val="0"/>
          <w:bCs w:val="0"/>
          <w:sz w:val="28"/>
          <w:szCs w:val="28"/>
          <w:lang w:val="en-US"/>
        </w:rPr>
      </w:pPr>
    </w:p>
    <w:p w14:paraId="34EB2FB2">
      <w:pPr>
        <w:numPr>
          <w:ilvl w:val="0"/>
          <w:numId w:val="0"/>
        </w:numPr>
        <w:ind w:leftChars="0"/>
        <w:jc w:val="both"/>
        <w:rPr>
          <w:rFonts w:hint="default" w:ascii="Times New Roman" w:hAnsi="Times New Roman" w:cs="Times New Roman"/>
          <w:b w:val="0"/>
          <w:bCs w:val="0"/>
          <w:color w:val="FFFFFF" w:themeColor="background1"/>
          <w:sz w:val="28"/>
          <w:szCs w:val="28"/>
          <w:highlight w:val="none"/>
          <w:lang w:val="en-US"/>
          <w14:textFill>
            <w14:solidFill>
              <w14:schemeClr w14:val="bg1"/>
            </w14:solidFill>
          </w14:textFill>
        </w:rPr>
      </w:pPr>
    </w:p>
    <w:tbl>
      <w:tblPr>
        <w:tblStyle w:val="12"/>
        <w:tblW w:w="9210" w:type="dxa"/>
        <w:tblInd w:w="-3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0"/>
        <w:gridCol w:w="5340"/>
      </w:tblGrid>
      <w:tr w14:paraId="42EC7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shd w:val="clear" w:color="auto" w:fill="FFFF00"/>
          </w:tcPr>
          <w:p w14:paraId="02111C28">
            <w:pPr>
              <w:widowControl w:val="0"/>
              <w:numPr>
                <w:ilvl w:val="0"/>
                <w:numId w:val="0"/>
              </w:numPr>
              <w:jc w:val="center"/>
              <w:rPr>
                <w:rFonts w:hint="default" w:ascii="Times New Roman" w:hAnsi="Times New Roman" w:cs="Times New Roman"/>
                <w:b w:val="0"/>
                <w:bCs w:val="0"/>
                <w:color w:val="auto"/>
                <w:sz w:val="24"/>
                <w:szCs w:val="24"/>
                <w:highlight w:val="none"/>
                <w:vertAlign w:val="baseline"/>
                <w:lang w:val="ru-RU"/>
              </w:rPr>
            </w:pPr>
            <w:r>
              <w:rPr>
                <w:rFonts w:hint="default" w:ascii="Times New Roman" w:hAnsi="Times New Roman" w:cs="Times New Roman"/>
                <w:b w:val="0"/>
                <w:bCs w:val="0"/>
                <w:color w:val="auto"/>
                <w:sz w:val="24"/>
                <w:szCs w:val="24"/>
                <w:highlight w:val="none"/>
                <w:vertAlign w:val="baseline"/>
                <w:lang w:val="ru-RU"/>
              </w:rPr>
              <w:t>Мощность электродвигателя, кВт</w:t>
            </w:r>
          </w:p>
        </w:tc>
        <w:tc>
          <w:tcPr>
            <w:tcW w:w="5340" w:type="dxa"/>
            <w:shd w:val="clear" w:color="auto" w:fill="FFFF00"/>
          </w:tcPr>
          <w:p w14:paraId="206E42E8">
            <w:pPr>
              <w:widowControl w:val="0"/>
              <w:numPr>
                <w:ilvl w:val="0"/>
                <w:numId w:val="0"/>
              </w:numPr>
              <w:jc w:val="center"/>
              <w:rPr>
                <w:rFonts w:hint="default" w:ascii="Times New Roman" w:hAnsi="Times New Roman" w:cs="Times New Roman"/>
                <w:b w:val="0"/>
                <w:bCs w:val="0"/>
                <w:color w:val="auto"/>
                <w:sz w:val="24"/>
                <w:szCs w:val="24"/>
                <w:highlight w:val="none"/>
                <w:vertAlign w:val="baseline"/>
                <w:lang w:val="ru-RU"/>
              </w:rPr>
            </w:pPr>
            <w:r>
              <w:rPr>
                <w:rFonts w:hint="default" w:ascii="Times New Roman" w:hAnsi="Times New Roman" w:cs="Times New Roman"/>
                <w:b w:val="0"/>
                <w:bCs w:val="0"/>
                <w:color w:val="auto"/>
                <w:sz w:val="24"/>
                <w:szCs w:val="24"/>
                <w:highlight w:val="none"/>
                <w:vertAlign w:val="baseline"/>
                <w:lang w:val="ru-RU"/>
              </w:rPr>
              <w:t>Максимально допустимое кол-во включений в ч</w:t>
            </w:r>
            <w:r>
              <w:rPr>
                <w:rFonts w:hint="default" w:ascii="Times New Roman" w:hAnsi="Times New Roman" w:cs="Times New Roman"/>
                <w:b w:val="0"/>
                <w:bCs w:val="0"/>
                <w:color w:val="auto"/>
                <w:sz w:val="24"/>
                <w:szCs w:val="24"/>
                <w:highlight w:val="none"/>
                <w:vertAlign w:val="superscript"/>
                <w:lang w:val="ru-RU"/>
              </w:rPr>
              <w:t>1</w:t>
            </w:r>
          </w:p>
        </w:tc>
      </w:tr>
      <w:tr w14:paraId="28353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tcPr>
          <w:p w14:paraId="182FD25D">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4...7,5</w:t>
            </w:r>
          </w:p>
        </w:tc>
        <w:tc>
          <w:tcPr>
            <w:tcW w:w="5340" w:type="dxa"/>
          </w:tcPr>
          <w:p w14:paraId="4D147A51">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30</w:t>
            </w:r>
          </w:p>
        </w:tc>
      </w:tr>
      <w:tr w14:paraId="6AA08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tcPr>
          <w:p w14:paraId="675348BC">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11...22</w:t>
            </w:r>
          </w:p>
        </w:tc>
        <w:tc>
          <w:tcPr>
            <w:tcW w:w="5340" w:type="dxa"/>
          </w:tcPr>
          <w:p w14:paraId="3E1A485D">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25</w:t>
            </w:r>
          </w:p>
        </w:tc>
      </w:tr>
      <w:tr w14:paraId="3CD1D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tcPr>
          <w:p w14:paraId="4D6382E2">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30...55</w:t>
            </w:r>
          </w:p>
        </w:tc>
        <w:tc>
          <w:tcPr>
            <w:tcW w:w="5340" w:type="dxa"/>
          </w:tcPr>
          <w:p w14:paraId="52306C53">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20</w:t>
            </w:r>
          </w:p>
        </w:tc>
      </w:tr>
      <w:tr w14:paraId="717C5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tcPr>
          <w:p w14:paraId="185EECE7">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65...90</w:t>
            </w:r>
          </w:p>
        </w:tc>
        <w:tc>
          <w:tcPr>
            <w:tcW w:w="5340" w:type="dxa"/>
          </w:tcPr>
          <w:p w14:paraId="1BEF7A17">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15</w:t>
            </w:r>
          </w:p>
        </w:tc>
      </w:tr>
      <w:tr w14:paraId="78A98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tcPr>
          <w:p w14:paraId="044FDABC">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110...160</w:t>
            </w:r>
          </w:p>
        </w:tc>
        <w:tc>
          <w:tcPr>
            <w:tcW w:w="5340" w:type="dxa"/>
          </w:tcPr>
          <w:p w14:paraId="18714A3D">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10</w:t>
            </w:r>
          </w:p>
        </w:tc>
      </w:tr>
      <w:tr w14:paraId="7F99E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70" w:type="dxa"/>
          </w:tcPr>
          <w:p w14:paraId="789D5854">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200...250</w:t>
            </w:r>
          </w:p>
        </w:tc>
        <w:tc>
          <w:tcPr>
            <w:tcW w:w="5340" w:type="dxa"/>
          </w:tcPr>
          <w:p w14:paraId="60A0D192">
            <w:pPr>
              <w:widowControl w:val="0"/>
              <w:numPr>
                <w:ilvl w:val="0"/>
                <w:numId w:val="0"/>
              </w:numPr>
              <w:jc w:val="center"/>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5</w:t>
            </w:r>
          </w:p>
        </w:tc>
      </w:tr>
    </w:tbl>
    <w:p w14:paraId="67FAF92C">
      <w:pPr>
        <w:numPr>
          <w:ilvl w:val="0"/>
          <w:numId w:val="0"/>
        </w:numPr>
        <w:ind w:leftChars="0"/>
        <w:jc w:val="both"/>
        <w:rPr>
          <w:rFonts w:hint="default" w:ascii="Times New Roman" w:hAnsi="Times New Roman" w:cs="Times New Roman"/>
          <w:b w:val="0"/>
          <w:bCs w:val="0"/>
          <w:sz w:val="28"/>
          <w:szCs w:val="28"/>
          <w:lang w:val="en-US"/>
        </w:rPr>
      </w:pPr>
    </w:p>
    <w:p w14:paraId="373D8AE3">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Построим зависимость цикличности от мощности и воспользуемся одним из методов</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численного анализа - </w:t>
      </w:r>
      <w:r>
        <w:rPr>
          <w:rFonts w:hint="default" w:ascii="Times New Roman" w:hAnsi="Times New Roman" w:cs="Times New Roman"/>
          <w:b w:val="0"/>
          <w:bCs w:val="0"/>
          <w:sz w:val="28"/>
          <w:szCs w:val="28"/>
          <w:lang w:val="en-US"/>
        </w:rPr>
        <w:t>проведём</w:t>
      </w:r>
      <w:r>
        <w:rPr>
          <w:rFonts w:hint="default" w:ascii="Times New Roman" w:hAnsi="Times New Roman" w:cs="Times New Roman"/>
          <w:b w:val="0"/>
          <w:bCs w:val="0"/>
          <w:sz w:val="28"/>
          <w:szCs w:val="28"/>
          <w:lang w:val="ru-RU"/>
        </w:rPr>
        <w:t xml:space="preserve"> логарифмическую аппроксимацию.</w:t>
      </w:r>
    </w:p>
    <w:p w14:paraId="12498CC6">
      <w:pPr>
        <w:numPr>
          <w:ilvl w:val="0"/>
          <w:numId w:val="0"/>
        </w:numPr>
        <w:ind w:leftChars="0"/>
        <w:jc w:val="both"/>
        <w:rPr>
          <w:rFonts w:hint="default" w:ascii="Times New Roman" w:hAnsi="Times New Roman" w:cs="Times New Roman"/>
          <w:b w:val="0"/>
          <w:bCs w:val="0"/>
          <w:sz w:val="28"/>
          <w:szCs w:val="28"/>
          <w:lang w:val="ru-RU"/>
        </w:rPr>
      </w:pPr>
    </w:p>
    <w:p w14:paraId="2DA03ED6">
      <w:pPr>
        <w:numPr>
          <w:ilvl w:val="0"/>
          <w:numId w:val="0"/>
        </w:numPr>
        <w:ind w:leftChars="0"/>
        <w:jc w:val="both"/>
      </w:pPr>
      <w:r>
        <w:drawing>
          <wp:inline distT="0" distB="0" distL="114300" distR="114300">
            <wp:extent cx="5272405" cy="2977515"/>
            <wp:effectExtent l="0" t="0" r="4445" b="13335"/>
            <wp:docPr id="2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6"/>
                    <pic:cNvPicPr>
                      <a:picLocks noChangeAspect="1"/>
                    </pic:cNvPicPr>
                  </pic:nvPicPr>
                  <pic:blipFill>
                    <a:blip r:embed="rId37"/>
                    <a:stretch>
                      <a:fillRect/>
                    </a:stretch>
                  </pic:blipFill>
                  <pic:spPr>
                    <a:xfrm>
                      <a:off x="0" y="0"/>
                      <a:ext cx="5272405" cy="2977515"/>
                    </a:xfrm>
                    <a:prstGeom prst="rect">
                      <a:avLst/>
                    </a:prstGeom>
                    <a:noFill/>
                    <a:ln>
                      <a:noFill/>
                    </a:ln>
                  </pic:spPr>
                </pic:pic>
              </a:graphicData>
            </a:graphic>
          </wp:inline>
        </w:drawing>
      </w:r>
    </w:p>
    <w:p w14:paraId="559F6618">
      <w:pPr>
        <w:numPr>
          <w:ilvl w:val="0"/>
          <w:numId w:val="0"/>
        </w:numPr>
        <w:ind w:leftChars="0"/>
        <w:jc w:val="both"/>
        <w:rPr>
          <w:rFonts w:hint="default"/>
          <w:lang w:val="ru-RU"/>
        </w:rPr>
      </w:pPr>
    </w:p>
    <w:p w14:paraId="5C88E5E2">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Проведя аппроксимацию, мы находим аналитическую функцию рекомендованных параметров y = -6,305ln(x) + 39,946 . </w:t>
      </w:r>
    </w:p>
    <w:p w14:paraId="481B7CF7">
      <w:pPr>
        <w:numPr>
          <w:ilvl w:val="0"/>
          <w:numId w:val="0"/>
        </w:numPr>
        <w:ind w:leftChars="0"/>
        <w:jc w:val="both"/>
        <w:rPr>
          <w:rFonts w:hint="default" w:ascii="Times New Roman" w:hAnsi="Times New Roman" w:cs="Times New Roman"/>
          <w:b w:val="0"/>
          <w:bCs w:val="0"/>
          <w:sz w:val="28"/>
          <w:szCs w:val="28"/>
          <w:lang w:val="ru-RU"/>
        </w:rPr>
      </w:pPr>
    </w:p>
    <w:p w14:paraId="17EC3BBD">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Коэффициент достоверности аппроксимации = 0.98, что говорит о большой точности аппроксимации. Мощность используемого компрессора примерно 600 вт или же 0.6 Квт. Меньшая мощность приемлема для экзоскелетов или отдельно ног или отдельно рук.</w:t>
      </w:r>
    </w:p>
    <w:p w14:paraId="6702FFAE">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Подставляя в уравнение</w:t>
      </w:r>
    </w:p>
    <w:p w14:paraId="7214164A">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y = -6,305ln(0.3) + 39,946 = 43,16</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То есть максимально допустимая цикличность работы нашего компрессора A=43,16 запуска в час. Для более точного вычисления необходимого объёма ресивера, можно использовать следующую формулу:</w:t>
      </w:r>
    </w:p>
    <w:p w14:paraId="54029B0A">
      <w:pPr>
        <w:numPr>
          <w:ilvl w:val="0"/>
          <w:numId w:val="0"/>
        </w:numPr>
        <w:ind w:leftChars="0"/>
        <w:jc w:val="both"/>
        <w:rPr>
          <w:rFonts w:hint="default" w:ascii="Times New Roman" w:hAnsi="Times New Roman" w:cs="Times New Roman"/>
          <w:b w:val="0"/>
          <w:bCs w:val="0"/>
          <w:sz w:val="28"/>
          <w:szCs w:val="28"/>
          <w:lang w:val="ru-RU"/>
        </w:rPr>
      </w:pPr>
      <w:r>
        <w:drawing>
          <wp:inline distT="0" distB="0" distL="114300" distR="114300">
            <wp:extent cx="5271770" cy="1529080"/>
            <wp:effectExtent l="0" t="0" r="5080" b="1397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8"/>
                    <a:stretch>
                      <a:fillRect/>
                    </a:stretch>
                  </pic:blipFill>
                  <pic:spPr>
                    <a:xfrm>
                      <a:off x="0" y="0"/>
                      <a:ext cx="5271770" cy="1529080"/>
                    </a:xfrm>
                    <a:prstGeom prst="rect">
                      <a:avLst/>
                    </a:prstGeom>
                    <a:noFill/>
                    <a:ln>
                      <a:noFill/>
                    </a:ln>
                  </pic:spPr>
                </pic:pic>
              </a:graphicData>
            </a:graphic>
          </wp:inline>
        </w:drawing>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где</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Vr - объем воздушного ресивера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м³</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 xml:space="preserve">V´ - эффективная производительность компрессора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м³/мин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Lb - расход сжатого воздуха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м³/мин</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A - число допустимых циклов вкл/выкл двигателя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ч-1];</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pmax - давление выключения (разгрузки) компрессора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бар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pmin - давление включения (нагрузки) компрессора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бар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Очевидно, что, при прочих равных, компрессоры с меньшим </w:t>
      </w:r>
      <w:r>
        <w:rPr>
          <w:rFonts w:hint="default" w:ascii="Times New Roman" w:hAnsi="Times New Roman" w:cs="Times New Roman"/>
          <w:b w:val="0"/>
          <w:bCs w:val="0"/>
          <w:sz w:val="28"/>
          <w:szCs w:val="28"/>
          <w:lang w:val="en-US"/>
        </w:rPr>
        <w:t>объёмом</w:t>
      </w:r>
      <w:r>
        <w:rPr>
          <w:rFonts w:hint="default" w:ascii="Times New Roman" w:hAnsi="Times New Roman" w:cs="Times New Roman"/>
          <w:b w:val="0"/>
          <w:bCs w:val="0"/>
          <w:sz w:val="28"/>
          <w:szCs w:val="28"/>
          <w:lang w:val="ru-RU"/>
        </w:rPr>
        <w:t xml:space="preserve"> ресивера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включаются и выключаются чаще, чем компрессоры с относительно большим </w:t>
      </w:r>
      <w:r>
        <w:rPr>
          <w:rFonts w:hint="default" w:ascii="Times New Roman" w:hAnsi="Times New Roman" w:cs="Times New Roman"/>
          <w:b w:val="0"/>
          <w:bCs w:val="0"/>
          <w:sz w:val="28"/>
          <w:szCs w:val="28"/>
          <w:lang w:val="en-US"/>
        </w:rPr>
        <w:t xml:space="preserve">объёмом </w:t>
      </w:r>
      <w:r>
        <w:rPr>
          <w:rFonts w:hint="default" w:ascii="Times New Roman" w:hAnsi="Times New Roman" w:cs="Times New Roman"/>
          <w:b w:val="0"/>
          <w:bCs w:val="0"/>
          <w:sz w:val="28"/>
          <w:szCs w:val="28"/>
          <w:lang w:val="ru-RU"/>
        </w:rPr>
        <w:t>ресивера. Также очевидно, что каждое включение электродвигателя - это нагрузка на</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него, которой, по возможности, следует избегать.</w:t>
      </w:r>
    </w:p>
    <w:p w14:paraId="0D4AEBDD">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Lb - расход сжатого воздуха напрямую зависит от количества приводов и интенсивности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их работы.</w:t>
      </w:r>
    </w:p>
    <w:p w14:paraId="63B02D2C">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Имеем уравнение с 3 переменными. </w:t>
      </w:r>
      <w:r>
        <w:rPr>
          <w:rFonts w:hint="default" w:ascii="Times New Roman" w:hAnsi="Times New Roman" w:cs="Times New Roman"/>
          <w:b w:val="0"/>
          <w:bCs w:val="0"/>
          <w:sz w:val="28"/>
          <w:szCs w:val="28"/>
          <w:lang w:val="en-US"/>
        </w:rPr>
        <w:t>Проведём</w:t>
      </w:r>
      <w:r>
        <w:rPr>
          <w:rFonts w:hint="default" w:ascii="Times New Roman" w:hAnsi="Times New Roman" w:cs="Times New Roman"/>
          <w:b w:val="0"/>
          <w:bCs w:val="0"/>
          <w:sz w:val="28"/>
          <w:szCs w:val="28"/>
          <w:lang w:val="ru-RU"/>
        </w:rPr>
        <w:t xml:space="preserve"> варьирование переменных и составим</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таблицу для оценки нужного варианта:</w:t>
      </w:r>
    </w:p>
    <w:p w14:paraId="123E7190">
      <w:pPr>
        <w:numPr>
          <w:ilvl w:val="0"/>
          <w:numId w:val="0"/>
        </w:numPr>
        <w:ind w:leftChars="0"/>
        <w:jc w:val="both"/>
        <w:rPr>
          <w:rFonts w:hint="default" w:ascii="Times New Roman" w:hAnsi="Times New Roman" w:cs="Times New Roman"/>
          <w:b/>
          <w:bCs/>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sz w:val="28"/>
          <w:szCs w:val="28"/>
          <w:lang w:val="ru-RU"/>
        </w:rPr>
        <w:t>// 1 литр/мин = 0.001 метр куб. /мин</w:t>
      </w:r>
      <w:r>
        <w:rPr>
          <w:rFonts w:hint="default" w:ascii="Times New Roman" w:hAnsi="Times New Roman" w:cs="Times New Roman"/>
          <w:b/>
          <w:bCs/>
          <w:sz w:val="28"/>
          <w:szCs w:val="28"/>
          <w:lang w:val="ru-RU"/>
        </w:rPr>
        <w:br w:type="textWrapping"/>
      </w:r>
      <w:r>
        <w:rPr>
          <w:rFonts w:hint="default" w:ascii="Times New Roman" w:hAnsi="Times New Roman" w:cs="Times New Roman"/>
          <w:b/>
          <w:bCs/>
          <w:sz w:val="28"/>
          <w:szCs w:val="28"/>
          <w:lang w:val="ru-RU"/>
        </w:rPr>
        <w:t>// 1 метр куб. /мин = 1000 литр/мин</w:t>
      </w:r>
      <w:r>
        <w:rPr>
          <w:rFonts w:hint="default" w:ascii="Times New Roman" w:hAnsi="Times New Roman" w:cs="Times New Roman"/>
          <w:b/>
          <w:bCs/>
          <w:sz w:val="28"/>
          <w:szCs w:val="28"/>
          <w:lang w:val="ru-RU"/>
        </w:rPr>
        <w:br w:type="textWrapping"/>
      </w:r>
      <w:r>
        <w:rPr>
          <w:rFonts w:hint="default" w:ascii="Times New Roman" w:hAnsi="Times New Roman" w:cs="Times New Roman"/>
          <w:b/>
          <w:bCs/>
          <w:sz w:val="28"/>
          <w:szCs w:val="28"/>
          <w:lang w:val="ru-RU"/>
        </w:rPr>
        <w:t>// 1 литр = 0.001 метр куб.</w:t>
      </w:r>
      <w:r>
        <w:rPr>
          <w:rFonts w:hint="default" w:ascii="Times New Roman" w:hAnsi="Times New Roman" w:cs="Times New Roman"/>
          <w:b/>
          <w:bCs/>
          <w:sz w:val="28"/>
          <w:szCs w:val="28"/>
          <w:lang w:val="ru-RU"/>
        </w:rPr>
        <w:br w:type="textWrapping"/>
      </w:r>
      <w:r>
        <w:rPr>
          <w:rFonts w:hint="default" w:ascii="Times New Roman" w:hAnsi="Times New Roman" w:cs="Times New Roman"/>
          <w:b/>
          <w:bCs/>
          <w:sz w:val="28"/>
          <w:szCs w:val="28"/>
          <w:lang w:val="ru-RU"/>
        </w:rPr>
        <w:t>// 1 метр куб.= 1000 литров</w:t>
      </w:r>
    </w:p>
    <w:p w14:paraId="424530E3">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Варьирование потребление от 4 до 12 литров в минуту. Оно полностью зависит от</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активности приводов и может быть даже нулевым, если скелет просто стоит. Вычисляется</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умножением объемов приводов на их количество и на количество срабатываний в</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единицу времени.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Компрессор – 75 литров в минуту. Рабочее давление 6..3 бар. Это самые обычные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параметры для стандартного двухцилиндровго компрессора для накачки шин.</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Как можно увидеть объем ресивера находится в пределах 1.5 – 4.2 литра</w:t>
      </w:r>
    </w:p>
    <w:p w14:paraId="0B49B8F1">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Варьирование производительности компрессора от 50 до 125 литров в минуту</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Потребление (среднее)– 8 литров в минуту. Рабочее давление 6..3 бар</w:t>
      </w:r>
    </w:p>
    <w:p w14:paraId="78C8A0CE">
      <w:pPr>
        <w:numPr>
          <w:ilvl w:val="0"/>
          <w:numId w:val="0"/>
        </w:numPr>
        <w:ind w:leftChars="0"/>
        <w:jc w:val="both"/>
        <w:rPr>
          <w:rFonts w:hint="default" w:ascii="Times New Roman" w:hAnsi="Times New Roman" w:cs="Times New Roman"/>
          <w:b w:val="0"/>
          <w:bCs w:val="0"/>
          <w:sz w:val="28"/>
          <w:szCs w:val="28"/>
          <w:lang w:val="ru-RU"/>
        </w:rPr>
      </w:pPr>
    </w:p>
    <w:tbl>
      <w:tblPr>
        <w:tblStyle w:val="12"/>
        <w:tblW w:w="9105"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1"/>
        <w:gridCol w:w="1387"/>
        <w:gridCol w:w="1747"/>
        <w:gridCol w:w="2271"/>
        <w:gridCol w:w="2029"/>
      </w:tblGrid>
      <w:tr w14:paraId="61496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tcPr>
          <w:p w14:paraId="39F593B6">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Производительность компрессора (м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vertAlign w:val="baseline"/>
                <w:lang w:val="ru-RU"/>
              </w:rPr>
              <w:t>/мин)</w:t>
            </w:r>
          </w:p>
        </w:tc>
        <w:tc>
          <w:tcPr>
            <w:tcW w:w="1387" w:type="dxa"/>
          </w:tcPr>
          <w:p w14:paraId="6B9F4EC3">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Потребление сжатого воздуха (м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vertAlign w:val="baseline"/>
                <w:lang w:val="ru-RU"/>
              </w:rPr>
              <w:t>/мин)</w:t>
            </w:r>
          </w:p>
        </w:tc>
        <w:tc>
          <w:tcPr>
            <w:tcW w:w="1747" w:type="dxa"/>
          </w:tcPr>
          <w:p w14:paraId="613C597A">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Допустимая цикличность</w:t>
            </w:r>
          </w:p>
          <w:p w14:paraId="70E1080A">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Включения (ч</w:t>
            </w:r>
            <w:r>
              <w:rPr>
                <w:rFonts w:hint="default" w:ascii="Times New Roman" w:hAnsi="Times New Roman" w:cs="Times New Roman"/>
                <w:b w:val="0"/>
                <w:bCs w:val="0"/>
                <w:sz w:val="28"/>
                <w:szCs w:val="28"/>
                <w:vertAlign w:val="superscript"/>
                <w:lang w:val="ru-RU"/>
              </w:rPr>
              <w:t>1</w:t>
            </w:r>
            <w:r>
              <w:rPr>
                <w:rFonts w:hint="default" w:ascii="Times New Roman" w:hAnsi="Times New Roman" w:cs="Times New Roman"/>
                <w:b w:val="0"/>
                <w:bCs w:val="0"/>
                <w:sz w:val="28"/>
                <w:szCs w:val="28"/>
                <w:vertAlign w:val="baseline"/>
                <w:lang w:val="ru-RU"/>
              </w:rPr>
              <w:t>)</w:t>
            </w:r>
          </w:p>
        </w:tc>
        <w:tc>
          <w:tcPr>
            <w:tcW w:w="2271" w:type="dxa"/>
          </w:tcPr>
          <w:p w14:paraId="31BC8BBE">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 xml:space="preserve">Дельта(разность) между </w:t>
            </w:r>
            <w:r>
              <w:rPr>
                <w:rFonts w:hint="default" w:ascii="Times New Roman" w:hAnsi="Times New Roman" w:cs="Times New Roman"/>
                <w:b/>
                <w:bCs/>
                <w:sz w:val="28"/>
                <w:szCs w:val="28"/>
                <w:vertAlign w:val="baseline"/>
                <w:lang w:val="en-US"/>
              </w:rPr>
              <w:t>pmax</w:t>
            </w:r>
            <w:r>
              <w:rPr>
                <w:rFonts w:hint="default" w:ascii="Times New Roman" w:hAnsi="Times New Roman" w:cs="Times New Roman"/>
                <w:b w:val="0"/>
                <w:bCs w:val="0"/>
                <w:sz w:val="28"/>
                <w:szCs w:val="28"/>
                <w:vertAlign w:val="baseline"/>
                <w:lang w:val="en-US"/>
              </w:rPr>
              <w:t xml:space="preserve"> </w:t>
            </w:r>
            <w:r>
              <w:rPr>
                <w:rFonts w:hint="default" w:ascii="Times New Roman" w:hAnsi="Times New Roman" w:cs="Times New Roman"/>
                <w:b w:val="0"/>
                <w:bCs w:val="0"/>
                <w:sz w:val="28"/>
                <w:szCs w:val="28"/>
                <w:vertAlign w:val="baseline"/>
                <w:lang w:val="ru-RU"/>
              </w:rPr>
              <w:t xml:space="preserve">и </w:t>
            </w:r>
            <w:r>
              <w:rPr>
                <w:rFonts w:hint="default" w:ascii="Times New Roman" w:hAnsi="Times New Roman" w:cs="Times New Roman"/>
                <w:b/>
                <w:bCs/>
                <w:sz w:val="28"/>
                <w:szCs w:val="28"/>
                <w:vertAlign w:val="baseline"/>
                <w:lang w:val="en-US"/>
              </w:rPr>
              <w:t>pmin</w:t>
            </w:r>
            <w:r>
              <w:rPr>
                <w:rFonts w:hint="default" w:ascii="Times New Roman" w:hAnsi="Times New Roman" w:cs="Times New Roman"/>
                <w:b/>
                <w:bCs/>
                <w:sz w:val="28"/>
                <w:szCs w:val="28"/>
                <w:vertAlign w:val="baseline"/>
                <w:lang w:val="ru-RU"/>
              </w:rPr>
              <w:t xml:space="preserve"> </w:t>
            </w:r>
            <w:r>
              <w:rPr>
                <w:rFonts w:hint="default" w:ascii="Times New Roman" w:hAnsi="Times New Roman" w:cs="Times New Roman"/>
                <w:b w:val="0"/>
                <w:bCs w:val="0"/>
                <w:sz w:val="28"/>
                <w:szCs w:val="28"/>
                <w:vertAlign w:val="baseline"/>
                <w:lang w:val="en-US"/>
              </w:rPr>
              <w:t>(</w:t>
            </w:r>
            <w:r>
              <w:rPr>
                <w:rFonts w:hint="default" w:ascii="Times New Roman" w:hAnsi="Times New Roman" w:cs="Times New Roman"/>
                <w:b w:val="0"/>
                <w:bCs w:val="0"/>
                <w:sz w:val="28"/>
                <w:szCs w:val="28"/>
                <w:vertAlign w:val="baseline"/>
                <w:lang w:val="ru-RU"/>
              </w:rPr>
              <w:t>бар</w:t>
            </w:r>
            <w:r>
              <w:rPr>
                <w:rFonts w:hint="default" w:ascii="Times New Roman" w:hAnsi="Times New Roman" w:cs="Times New Roman"/>
                <w:b w:val="0"/>
                <w:bCs w:val="0"/>
                <w:sz w:val="28"/>
                <w:szCs w:val="28"/>
                <w:vertAlign w:val="baseline"/>
                <w:lang w:val="en-US"/>
              </w:rPr>
              <w:t>)</w:t>
            </w:r>
          </w:p>
        </w:tc>
        <w:tc>
          <w:tcPr>
            <w:tcW w:w="2029" w:type="dxa"/>
          </w:tcPr>
          <w:p w14:paraId="1AD76CC7">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Необходимый объём ресивера(м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vertAlign w:val="baseline"/>
                <w:lang w:val="ru-RU"/>
              </w:rPr>
              <w:t>)</w:t>
            </w:r>
          </w:p>
        </w:tc>
      </w:tr>
      <w:tr w14:paraId="58692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tcPr>
          <w:p w14:paraId="3BB09083">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0.050</w:t>
            </w:r>
          </w:p>
        </w:tc>
        <w:tc>
          <w:tcPr>
            <w:tcW w:w="1387" w:type="dxa"/>
          </w:tcPr>
          <w:p w14:paraId="557654E0">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0.008</w:t>
            </w:r>
          </w:p>
        </w:tc>
        <w:tc>
          <w:tcPr>
            <w:tcW w:w="1747" w:type="dxa"/>
          </w:tcPr>
          <w:p w14:paraId="37428B3A">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43.16</w:t>
            </w:r>
          </w:p>
        </w:tc>
        <w:tc>
          <w:tcPr>
            <w:tcW w:w="2271" w:type="dxa"/>
          </w:tcPr>
          <w:p w14:paraId="5441389A">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w:t>
            </w:r>
          </w:p>
        </w:tc>
        <w:tc>
          <w:tcPr>
            <w:tcW w:w="2029" w:type="dxa"/>
          </w:tcPr>
          <w:p w14:paraId="6CF51030">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0.00282</w:t>
            </w:r>
          </w:p>
        </w:tc>
      </w:tr>
      <w:tr w14:paraId="38D02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1671" w:type="dxa"/>
          </w:tcPr>
          <w:p w14:paraId="438587B5">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0.060</w:t>
            </w:r>
          </w:p>
        </w:tc>
        <w:tc>
          <w:tcPr>
            <w:tcW w:w="1387" w:type="dxa"/>
          </w:tcPr>
          <w:p w14:paraId="241BB66C">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0.008</w:t>
            </w:r>
          </w:p>
        </w:tc>
        <w:tc>
          <w:tcPr>
            <w:tcW w:w="1747" w:type="dxa"/>
            <w:vAlign w:val="top"/>
          </w:tcPr>
          <w:p w14:paraId="1078E3D4">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43.16</w:t>
            </w:r>
          </w:p>
        </w:tc>
        <w:tc>
          <w:tcPr>
            <w:tcW w:w="2271" w:type="dxa"/>
            <w:vAlign w:val="top"/>
          </w:tcPr>
          <w:p w14:paraId="680BB6C0">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w:t>
            </w:r>
          </w:p>
        </w:tc>
        <w:tc>
          <w:tcPr>
            <w:tcW w:w="2029" w:type="dxa"/>
          </w:tcPr>
          <w:p w14:paraId="05396171">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0.00291</w:t>
            </w:r>
          </w:p>
        </w:tc>
      </w:tr>
      <w:tr w14:paraId="7B799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tcPr>
          <w:p w14:paraId="51B6BF77">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0.075</w:t>
            </w:r>
          </w:p>
        </w:tc>
        <w:tc>
          <w:tcPr>
            <w:tcW w:w="1387" w:type="dxa"/>
          </w:tcPr>
          <w:p w14:paraId="24D453C0">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0.008</w:t>
            </w:r>
          </w:p>
        </w:tc>
        <w:tc>
          <w:tcPr>
            <w:tcW w:w="1747" w:type="dxa"/>
            <w:vAlign w:val="top"/>
          </w:tcPr>
          <w:p w14:paraId="11D08F2D">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43.16</w:t>
            </w:r>
          </w:p>
        </w:tc>
        <w:tc>
          <w:tcPr>
            <w:tcW w:w="2271" w:type="dxa"/>
            <w:vAlign w:val="top"/>
          </w:tcPr>
          <w:p w14:paraId="5C509791">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w:t>
            </w:r>
          </w:p>
        </w:tc>
        <w:tc>
          <w:tcPr>
            <w:tcW w:w="2029" w:type="dxa"/>
          </w:tcPr>
          <w:p w14:paraId="2F974488">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0.00300</w:t>
            </w:r>
          </w:p>
        </w:tc>
      </w:tr>
      <w:tr w14:paraId="12053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tcPr>
          <w:p w14:paraId="32BA4FB9">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0.100</w:t>
            </w:r>
          </w:p>
        </w:tc>
        <w:tc>
          <w:tcPr>
            <w:tcW w:w="1387" w:type="dxa"/>
          </w:tcPr>
          <w:p w14:paraId="7E8D3436">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0.008</w:t>
            </w:r>
          </w:p>
        </w:tc>
        <w:tc>
          <w:tcPr>
            <w:tcW w:w="1747" w:type="dxa"/>
            <w:vAlign w:val="top"/>
          </w:tcPr>
          <w:p w14:paraId="003AA2BF">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43.16</w:t>
            </w:r>
          </w:p>
        </w:tc>
        <w:tc>
          <w:tcPr>
            <w:tcW w:w="2271" w:type="dxa"/>
            <w:vAlign w:val="top"/>
          </w:tcPr>
          <w:p w14:paraId="2F729D5C">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w:t>
            </w:r>
          </w:p>
        </w:tc>
        <w:tc>
          <w:tcPr>
            <w:tcW w:w="2029" w:type="dxa"/>
          </w:tcPr>
          <w:p w14:paraId="541FD89E">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0.00309</w:t>
            </w:r>
          </w:p>
        </w:tc>
      </w:tr>
      <w:tr w14:paraId="073B2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1" w:type="dxa"/>
          </w:tcPr>
          <w:p w14:paraId="0D811B35">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0.125</w:t>
            </w:r>
          </w:p>
        </w:tc>
        <w:tc>
          <w:tcPr>
            <w:tcW w:w="1387" w:type="dxa"/>
          </w:tcPr>
          <w:p w14:paraId="2C19B6F3">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0.008</w:t>
            </w:r>
          </w:p>
        </w:tc>
        <w:tc>
          <w:tcPr>
            <w:tcW w:w="1747" w:type="dxa"/>
            <w:vAlign w:val="top"/>
          </w:tcPr>
          <w:p w14:paraId="44999B66">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43.16</w:t>
            </w:r>
          </w:p>
        </w:tc>
        <w:tc>
          <w:tcPr>
            <w:tcW w:w="2271" w:type="dxa"/>
            <w:vAlign w:val="top"/>
          </w:tcPr>
          <w:p w14:paraId="4E3BDC54">
            <w:pPr>
              <w:widowControl w:val="0"/>
              <w:numPr>
                <w:ilvl w:val="0"/>
                <w:numId w:val="0"/>
              </w:numPr>
              <w:ind w:left="0" w:leftChars="0" w:firstLine="0" w:firstLineChars="0"/>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3</w:t>
            </w:r>
          </w:p>
        </w:tc>
        <w:tc>
          <w:tcPr>
            <w:tcW w:w="2029" w:type="dxa"/>
          </w:tcPr>
          <w:p w14:paraId="119E5726">
            <w:pPr>
              <w:widowControl w:val="0"/>
              <w:numPr>
                <w:ilvl w:val="0"/>
                <w:numId w:val="0"/>
              </w:numPr>
              <w:jc w:val="both"/>
              <w:rPr>
                <w:rFonts w:hint="default" w:ascii="Times New Roman" w:hAnsi="Times New Roman" w:cs="Times New Roman"/>
                <w:b w:val="0"/>
                <w:bCs w:val="0"/>
                <w:sz w:val="28"/>
                <w:szCs w:val="28"/>
                <w:vertAlign w:val="baseline"/>
                <w:lang w:val="ru-RU"/>
              </w:rPr>
            </w:pPr>
            <w:r>
              <w:rPr>
                <w:rFonts w:hint="default" w:ascii="Times New Roman" w:hAnsi="Times New Roman" w:cs="Times New Roman"/>
                <w:b w:val="0"/>
                <w:bCs w:val="0"/>
                <w:sz w:val="28"/>
                <w:szCs w:val="28"/>
                <w:vertAlign w:val="baseline"/>
                <w:lang w:val="ru-RU"/>
              </w:rPr>
              <w:t>0.00315</w:t>
            </w:r>
          </w:p>
        </w:tc>
      </w:tr>
    </w:tbl>
    <w:p w14:paraId="44494448">
      <w:pPr>
        <w:numPr>
          <w:ilvl w:val="0"/>
          <w:numId w:val="0"/>
        </w:numPr>
        <w:ind w:leftChars="0"/>
        <w:jc w:val="both"/>
        <w:rPr>
          <w:rFonts w:hint="default" w:ascii="Times New Roman" w:hAnsi="Times New Roman" w:cs="Times New Roman"/>
          <w:b w:val="0"/>
          <w:bCs w:val="0"/>
          <w:sz w:val="28"/>
          <w:szCs w:val="28"/>
          <w:lang w:val="ru-RU"/>
        </w:rPr>
      </w:pPr>
    </w:p>
    <w:p w14:paraId="68CA8570">
      <w:pPr>
        <w:numPr>
          <w:ilvl w:val="0"/>
          <w:numId w:val="0"/>
        </w:numPr>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Как можно увидеть объем ресивера находится в пределах 2.8 – 3.1 литра</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Общий вывод: Увеличение объёма ресивера выше 5 литров не имеет смысла, так же как 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уменьшение меньше 2 литров. Увеличение производительности компрессора в 2 разадаёт прирост около 10% - оптимум находится в точке 100 литров в минуту. Ключевой показатель эффективности – расход воздуха. Варьирование расхода в пределах 4..12 даёт изменение объёма ресивера в 3 раза.</w:t>
      </w:r>
    </w:p>
    <w:p w14:paraId="29347A79">
      <w:pPr>
        <w:jc w:val="both"/>
        <w:rPr>
          <w:rFonts w:hint="default" w:ascii="Times New Roman" w:hAnsi="Times New Roman" w:cs="Times New Roman"/>
          <w:b w:val="0"/>
          <w:bCs w:val="0"/>
          <w:sz w:val="28"/>
          <w:szCs w:val="28"/>
          <w:lang w:val="ru-RU"/>
        </w:rPr>
      </w:pPr>
    </w:p>
    <w:p w14:paraId="533D2129">
      <w:pPr>
        <w:jc w:val="both"/>
        <w:rPr>
          <w:rFonts w:hint="default" w:ascii="Times New Roman" w:hAnsi="Times New Roman"/>
          <w:b/>
          <w:bCs/>
          <w:sz w:val="32"/>
          <w:szCs w:val="32"/>
          <w:lang w:val="ru-RU"/>
        </w:rPr>
      </w:pPr>
      <w:r>
        <w:rPr>
          <w:rFonts w:hint="default" w:ascii="Times New Roman" w:hAnsi="Times New Roman"/>
          <w:b/>
          <w:bCs/>
          <w:sz w:val="32"/>
          <w:szCs w:val="32"/>
          <w:lang w:val="ru-RU"/>
        </w:rPr>
        <w:t>1.9 Приводы активного экзоскелета.</w:t>
      </w:r>
    </w:p>
    <w:p w14:paraId="6AD121CE">
      <w:pPr>
        <w:jc w:val="both"/>
        <w:rPr>
          <w:rFonts w:hint="default" w:ascii="Times New Roman" w:hAnsi="Times New Roman"/>
          <w:b/>
          <w:bCs/>
          <w:sz w:val="32"/>
          <w:szCs w:val="32"/>
          <w:lang w:val="ru-RU"/>
        </w:rPr>
      </w:pPr>
    </w:p>
    <w:p w14:paraId="3D9C6FBF">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Активные экзоскелеты это роботы, одеваемые на человека и дублирующие его движения. Или же машины с следящими приводами, что по сути одно и тоже. Для работы этих машин как уже было сказано выше энергия, а движение обеспечивается какими то дополнительными приводами. На настоящее время существует 3 вида силовых систем экзоскелетов:</w:t>
      </w:r>
    </w:p>
    <w:p w14:paraId="07295BAC">
      <w:pPr>
        <w:jc w:val="both"/>
        <w:rPr>
          <w:rFonts w:hint="default" w:ascii="Times New Roman" w:hAnsi="Times New Roman"/>
          <w:b w:val="0"/>
          <w:bCs w:val="0"/>
          <w:sz w:val="28"/>
          <w:szCs w:val="28"/>
          <w:lang w:val="ru-RU"/>
        </w:rPr>
      </w:pPr>
    </w:p>
    <w:p w14:paraId="14F35D2E">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Сервоприводные, назовём их электронными для простоты и лучшего</w:t>
      </w:r>
    </w:p>
    <w:p w14:paraId="527295AA">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понимания, гидравлические и пневматические. Начнем с пневматических так как я сам являюсь адептом этой технологии, и она является де факто стандартом у российских экзоскелетов.</w:t>
      </w:r>
    </w:p>
    <w:p w14:paraId="44D88DF8">
      <w:pPr>
        <w:jc w:val="both"/>
        <w:rPr>
          <w:rFonts w:hint="default" w:ascii="Times New Roman" w:hAnsi="Times New Roman"/>
          <w:b w:val="0"/>
          <w:bCs w:val="0"/>
          <w:sz w:val="28"/>
          <w:szCs w:val="28"/>
          <w:lang w:val="ru-RU"/>
        </w:rPr>
      </w:pPr>
    </w:p>
    <w:p w14:paraId="63DA9045">
      <w:pPr>
        <w:jc w:val="both"/>
        <w:rPr>
          <w:rFonts w:hint="default" w:ascii="Times New Roman" w:hAnsi="Times New Roman"/>
          <w:b w:val="0"/>
          <w:bCs w:val="0"/>
          <w:sz w:val="28"/>
          <w:szCs w:val="28"/>
          <w:lang w:val="ru-RU"/>
        </w:rPr>
      </w:pPr>
    </w:p>
    <w:p w14:paraId="760363AA">
      <w:pPr>
        <w:jc w:val="both"/>
        <w:rPr>
          <w:rFonts w:hint="default" w:ascii="Times New Roman" w:hAnsi="Times New Roman"/>
          <w:b w:val="0"/>
          <w:bCs w:val="0"/>
          <w:sz w:val="28"/>
          <w:szCs w:val="28"/>
          <w:lang w:val="ru-RU"/>
        </w:rPr>
      </w:pPr>
    </w:p>
    <w:p w14:paraId="7D0093B1">
      <w:pPr>
        <w:jc w:val="both"/>
        <w:rPr>
          <w:rFonts w:hint="default" w:ascii="Times New Roman" w:hAnsi="Times New Roman"/>
          <w:b/>
          <w:bCs/>
          <w:i/>
          <w:iCs/>
          <w:sz w:val="28"/>
          <w:szCs w:val="28"/>
          <w:lang w:val="ru-RU"/>
        </w:rPr>
      </w:pPr>
      <w:r>
        <w:rPr>
          <w:rFonts w:hint="default" w:ascii="Times New Roman" w:hAnsi="Times New Roman"/>
          <w:b/>
          <w:bCs/>
          <w:i/>
          <w:iCs/>
          <w:sz w:val="28"/>
          <w:szCs w:val="28"/>
          <w:lang w:val="ru-RU"/>
        </w:rPr>
        <w:t>Пневматические экзоскелеты.</w:t>
      </w:r>
    </w:p>
    <w:p w14:paraId="36D3F974">
      <w:pPr>
        <w:jc w:val="both"/>
        <w:rPr>
          <w:rFonts w:hint="default" w:ascii="Times New Roman" w:hAnsi="Times New Roman"/>
          <w:b/>
          <w:bCs/>
          <w:i/>
          <w:iCs/>
          <w:sz w:val="28"/>
          <w:szCs w:val="28"/>
          <w:lang w:val="ru-RU"/>
        </w:rPr>
      </w:pPr>
    </w:p>
    <w:p w14:paraId="2AAE1679">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Пневматика — это технологии, базирующиеся на использовании энергии сжатого газа, в нашем случае воздуха. Такое решение имеет как большое количество плюсов, так и минусов. Начнём с преимуществ использования пневматики в экзоскелетах. Конструктивно пневматика у экзоскелета бывает 2 видов: Классическая и укороченная. Классическая это самая что ни на есть стандартная схема реализации пневмосистемы. Вот так она схематично выглядит.</w:t>
      </w:r>
    </w:p>
    <w:p w14:paraId="4EFEB450">
      <w:pPr>
        <w:jc w:val="both"/>
      </w:pPr>
      <w:r>
        <w:drawing>
          <wp:inline distT="0" distB="0" distL="114300" distR="114300">
            <wp:extent cx="5271770" cy="2947670"/>
            <wp:effectExtent l="0" t="0" r="5080" b="5080"/>
            <wp:docPr id="28"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9"/>
                    <pic:cNvPicPr>
                      <a:picLocks noChangeAspect="1"/>
                    </pic:cNvPicPr>
                  </pic:nvPicPr>
                  <pic:blipFill>
                    <a:blip r:embed="rId39"/>
                    <a:stretch>
                      <a:fillRect/>
                    </a:stretch>
                  </pic:blipFill>
                  <pic:spPr>
                    <a:xfrm>
                      <a:off x="0" y="0"/>
                      <a:ext cx="5271770" cy="2947670"/>
                    </a:xfrm>
                    <a:prstGeom prst="rect">
                      <a:avLst/>
                    </a:prstGeom>
                    <a:noFill/>
                    <a:ln>
                      <a:noFill/>
                    </a:ln>
                  </pic:spPr>
                </pic:pic>
              </a:graphicData>
            </a:graphic>
          </wp:inline>
        </w:drawing>
      </w:r>
    </w:p>
    <w:p w14:paraId="6EA9AB62">
      <w:pPr>
        <w:jc w:val="both"/>
        <w:rPr>
          <w:rFonts w:hint="default"/>
          <w:lang w:val="ru-RU"/>
        </w:rPr>
      </w:pPr>
    </w:p>
    <w:p w14:paraId="34874A05">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Она мощная, имеет хорошее КПД и быстрая, но значительна по размерам из-за ресивера-накопителя. Второй же вариант был придуман мной для уменьшения массогабаритов экзоскелетов. Тут убран ресивер и вместо мощного компрессора используется мелкий и слабый насос.</w:t>
      </w:r>
    </w:p>
    <w:p w14:paraId="0C6F490E">
      <w:pPr>
        <w:jc w:val="both"/>
        <w:rPr>
          <w:rFonts w:hint="default" w:ascii="Times New Roman" w:hAnsi="Times New Roman"/>
          <w:b w:val="0"/>
          <w:bCs w:val="0"/>
          <w:sz w:val="28"/>
          <w:szCs w:val="28"/>
          <w:lang w:val="ru-RU"/>
        </w:rPr>
      </w:pPr>
      <w:r>
        <w:drawing>
          <wp:inline distT="0" distB="0" distL="114300" distR="114300">
            <wp:extent cx="5156200" cy="4692015"/>
            <wp:effectExtent l="0" t="0" r="6350" b="13335"/>
            <wp:docPr id="3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0"/>
                    <pic:cNvPicPr>
                      <a:picLocks noChangeAspect="1"/>
                    </pic:cNvPicPr>
                  </pic:nvPicPr>
                  <pic:blipFill>
                    <a:blip r:embed="rId40"/>
                    <a:stretch>
                      <a:fillRect/>
                    </a:stretch>
                  </pic:blipFill>
                  <pic:spPr>
                    <a:xfrm>
                      <a:off x="0" y="0"/>
                      <a:ext cx="5156200" cy="4692015"/>
                    </a:xfrm>
                    <a:prstGeom prst="rect">
                      <a:avLst/>
                    </a:prstGeom>
                    <a:noFill/>
                    <a:ln>
                      <a:noFill/>
                    </a:ln>
                  </pic:spPr>
                </pic:pic>
              </a:graphicData>
            </a:graphic>
          </wp:inline>
        </w:drawing>
      </w:r>
    </w:p>
    <w:p w14:paraId="1E5EF2BB">
      <w:pPr>
        <w:jc w:val="both"/>
        <w:rPr>
          <w:rFonts w:hint="default" w:ascii="Times New Roman" w:hAnsi="Times New Roman"/>
          <w:b w:val="0"/>
          <w:bCs w:val="0"/>
          <w:sz w:val="28"/>
          <w:szCs w:val="28"/>
          <w:lang w:val="ru-RU"/>
        </w:rPr>
      </w:pPr>
    </w:p>
    <w:p w14:paraId="23189DAA">
      <w:pPr>
        <w:jc w:val="both"/>
        <w:rPr>
          <w:rFonts w:hint="default" w:ascii="Times New Roman" w:hAnsi="Times New Roman" w:cs="Times New Roman"/>
          <w:b w:val="0"/>
          <w:bCs w:val="0"/>
          <w:sz w:val="28"/>
          <w:szCs w:val="28"/>
          <w:lang w:val="ru-RU"/>
        </w:rPr>
      </w:pPr>
      <w:r>
        <w:rPr>
          <w:rFonts w:hint="default" w:ascii="Times New Roman" w:hAnsi="Times New Roman"/>
          <w:b w:val="0"/>
          <w:bCs w:val="0"/>
          <w:sz w:val="28"/>
          <w:szCs w:val="28"/>
          <w:lang w:val="ru-RU"/>
        </w:rPr>
        <w:t xml:space="preserve">Можно так разделить эти 2 схемы. Первая это централизованная и в ней все приводы питаются от одного источника сжатого воздуха, а во второй схеме идёт разделение, что </w:t>
      </w:r>
      <w:r>
        <w:rPr>
          <w:rFonts w:hint="default" w:ascii="Times New Roman" w:hAnsi="Times New Roman" w:cs="Times New Roman"/>
          <w:b w:val="0"/>
          <w:bCs w:val="0"/>
          <w:sz w:val="28"/>
          <w:szCs w:val="28"/>
          <w:lang w:val="ru-RU"/>
        </w:rPr>
        <w:t>уменьшает общее КПД и мощность, но и точечно оптимизирует массогабариты под конкретный привод. У каждой схемы свои преимущества и недостатки, и какая будет стоять в скелет зависит только от его задач. Но обе 100% рабочие и опробованы на многих моих прототипах. Отдельно хотелось бы рассказать про такую вещь как пневмомускула.</w:t>
      </w:r>
    </w:p>
    <w:p w14:paraId="657D9A12">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Пневмомышца это простое пневматическое устройство, созданное в 1950 году Джери Маккибеном. Создан он был изначально для протезов. Если я не ошибаюсь Маккибен создавал этот привод для протеза руки своей дочери. Это тип привода всё же очень необычен. В отличии от всех иных видов приводов этот пневматический привод имеет наиболее близкие к органическим мышцам динамические и силовые характеристики. В общем виде работу пневмомускулы можно увидеть на рисунке ниже .</w:t>
      </w:r>
    </w:p>
    <w:p w14:paraId="43523D70">
      <w:pPr>
        <w:jc w:val="both"/>
        <w:rPr>
          <w:rFonts w:hint="default" w:ascii="Times New Roman" w:hAnsi="Times New Roman" w:cs="Times New Roman"/>
          <w:b w:val="0"/>
          <w:bCs w:val="0"/>
          <w:sz w:val="28"/>
          <w:szCs w:val="28"/>
          <w:lang w:val="ru-RU"/>
        </w:rPr>
      </w:pPr>
    </w:p>
    <w:p w14:paraId="18715C20">
      <w:pPr>
        <w:jc w:val="both"/>
        <w:rPr>
          <w:rFonts w:hint="default" w:ascii="Times New Roman" w:hAnsi="Times New Roman" w:cs="Times New Roman"/>
          <w:b w:val="0"/>
          <w:bCs w:val="0"/>
          <w:sz w:val="28"/>
          <w:szCs w:val="28"/>
          <w:lang w:val="ru-RU"/>
        </w:rPr>
      </w:pPr>
      <w:r>
        <w:drawing>
          <wp:inline distT="0" distB="0" distL="114300" distR="114300">
            <wp:extent cx="5272405" cy="3716020"/>
            <wp:effectExtent l="0" t="0" r="4445" b="17780"/>
            <wp:docPr id="33"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1"/>
                    <pic:cNvPicPr>
                      <a:picLocks noChangeAspect="1"/>
                    </pic:cNvPicPr>
                  </pic:nvPicPr>
                  <pic:blipFill>
                    <a:blip r:embed="rId41"/>
                    <a:stretch>
                      <a:fillRect/>
                    </a:stretch>
                  </pic:blipFill>
                  <pic:spPr>
                    <a:xfrm>
                      <a:off x="0" y="0"/>
                      <a:ext cx="5272405" cy="3716020"/>
                    </a:xfrm>
                    <a:prstGeom prst="rect">
                      <a:avLst/>
                    </a:prstGeom>
                    <a:noFill/>
                    <a:ln>
                      <a:noFill/>
                    </a:ln>
                  </pic:spPr>
                </pic:pic>
              </a:graphicData>
            </a:graphic>
          </wp:inline>
        </w:drawing>
      </w:r>
    </w:p>
    <w:p w14:paraId="38B90F6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Согласно разработанной конструкции мягкий пневмопривод состоит всего из 3 частей:</w:t>
      </w:r>
    </w:p>
    <w:p w14:paraId="352AEC1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нейлоновой внешней оплётки;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тонкостенной латексной трубки внутри;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выходного штуцера (соединения внутренней части и внешней питающей трубки).</w:t>
      </w:r>
    </w:p>
    <w:p w14:paraId="5B5C5CD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 xml:space="preserve">Кроме простоты иным несомненным достоинством пневмомускула, по сравнению с пневмоцилиндром, является величина его тягового усилия, в 12…14 раз превышающая тяговое усилие пневмоцилиндра равной рабочей площади , при этом удельное усилие (сила, отнесенная к единице массы пневмодвигателя) у пневмомускула, при малом сокращении в 200 раз превышает аналогичный показатель у пневмоцилиндра. Следующий тип активных экзоскелетов похож, но работает не на воздухе, а на жидкости. </w:t>
      </w:r>
    </w:p>
    <w:p w14:paraId="3DAF4064">
      <w:pPr>
        <w:jc w:val="both"/>
        <w:rPr>
          <w:rFonts w:hint="default" w:ascii="Times New Roman" w:hAnsi="Times New Roman" w:cs="Times New Roman"/>
          <w:b w:val="0"/>
          <w:bCs w:val="0"/>
          <w:sz w:val="28"/>
          <w:szCs w:val="28"/>
          <w:lang w:val="ru-RU"/>
        </w:rPr>
      </w:pPr>
    </w:p>
    <w:p w14:paraId="3E3D4136">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Гидравлические экзоскелеты.</w:t>
      </w:r>
    </w:p>
    <w:p w14:paraId="0A90DE0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Основной идей этой ветви экзоскелетов является использование наработок и технологий из промышленной гидравлики и уже готовые узлы с различных погрузочных машин. По итогу мы чаще всего имеем более тяжёлый и медленный экзоскелет, чем пневматический, но и более сильный и в какой-то мере более стабильный в работе.</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Кроме того, возможна очень интересная комбинация с двигателем внутреннего сгорания. Получаемый таким образом экзоскелет полностью лишён электрических компонентов и всех присущих им недостатков. Получается такой ходячий сверх устойчивый трактор.</w:t>
      </w:r>
    </w:p>
    <w:p w14:paraId="540A3A0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 отличии от пневматических экзоскелетов тут схема более отработанная и по сути безальтернативная. Представляет она из себя очень упрощённую гидравлику экскаватора или какого-то ковшевого трактора. Гидравлика как и пневматика основана на использовании работы какой то среды, которую мы по сути и накачиваем энергией, которую она, в свою очередь передаёт исполняемому устройству.</w:t>
      </w:r>
    </w:p>
    <w:p w14:paraId="1FED5BC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В случае с пневматикой мы сжимаем газ и расширяясь в рабочем теле он как бы освобождает энергию, что запасена в нем. В гидравлике мы не можем сжать жидкость – жидкости вообще не сжимаемые, но можем передать ей какое то давление. Направитьеё, так сказать. И направление это осуществляется с помощью создание разностей давления. Рассмотрим гидравлическую схему для одного привода-гидроцилиндра. Предположим это кусок экзоскелета, который двигает коленом.</w:t>
      </w:r>
    </w:p>
    <w:p w14:paraId="47799F36">
      <w:pPr>
        <w:jc w:val="center"/>
        <w:rPr>
          <w:rFonts w:hint="default" w:ascii="Times New Roman" w:hAnsi="Times New Roman" w:cs="Times New Roman"/>
          <w:b w:val="0"/>
          <w:bCs w:val="0"/>
          <w:sz w:val="28"/>
          <w:szCs w:val="28"/>
          <w:lang w:val="ru-RU"/>
        </w:rPr>
      </w:pPr>
      <w:r>
        <w:drawing>
          <wp:inline distT="0" distB="0" distL="114300" distR="114300">
            <wp:extent cx="5273040" cy="2439035"/>
            <wp:effectExtent l="0" t="0" r="3810" b="18415"/>
            <wp:docPr id="34"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2"/>
                    <pic:cNvPicPr>
                      <a:picLocks noChangeAspect="1"/>
                    </pic:cNvPicPr>
                  </pic:nvPicPr>
                  <pic:blipFill>
                    <a:blip r:embed="rId42"/>
                    <a:stretch>
                      <a:fillRect/>
                    </a:stretch>
                  </pic:blipFill>
                  <pic:spPr>
                    <a:xfrm>
                      <a:off x="0" y="0"/>
                      <a:ext cx="5273040" cy="2439035"/>
                    </a:xfrm>
                    <a:prstGeom prst="rect">
                      <a:avLst/>
                    </a:prstGeom>
                    <a:noFill/>
                    <a:ln>
                      <a:noFill/>
                    </a:ln>
                  </pic:spPr>
                </pic:pic>
              </a:graphicData>
            </a:graphic>
          </wp:inline>
        </w:drawing>
      </w:r>
    </w:p>
    <w:p w14:paraId="00BFAD5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Для того чтобы цилиндр начал совершать движение и колено нашего экзоскелета начало ходить нам нужно создать разность давлений и как-то направить её через наш привод.</w:t>
      </w:r>
    </w:p>
    <w:p w14:paraId="290CB6D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Красными и синими стрелочками я обозначу ход жидкости. Для того чтобы жидкость собственно вообще пошла нужен какой-то внешний источник энергии. Хотелось бы, чтоб читатель запомнил, что любой экзоскелет который совершает какую-либо динамическую работу должен иметь источник энергии. Будь то двигатель внутреннего сгорания, электрический аккумулятор или же предварительно накаченный баллон с сжатым воздухом – пневмоаккумулятор. Опустим вопрос о том, что эффективней, важно что по сути это все одно и тоже – источник энергии. В нашем случае не так важно, что это за источник, но важно, что его энергия преобразуется во вращательное движение сначала мотора или ДВС. Этот мотор соединён валом с гидронасосом. В какой мере гидронасос — это компрессор для жидкостей, он также преобразует вращательное движение мотора в энергию рабочего тела. Чаще всего гидронасос — это набор шестерёнок, который механически проталкивает жидкость, создавая разность давлений. Жидкость хранится в специальном баке – бачок расширения. Туда же жидкость уходит после совершения работы. Жидкость под давлением, созданным гидронасосом, поступает в распределитель. Распределитель представляет собой комбинацию пневматического распределителя, т.е. по сути тройника или же разделителя потоков и набора обычных клапанов. Чаще всего такую систему организуют с помощью, так называемого золотника. Далее после распределителя идёт исполняющий механизм. Чаще всего это гидроцилиндр, но могут быть и иные приводы, например, сильфоны или же мембранные приводы. И последний тип – сервоприводные или же чисто электронные.</w:t>
      </w:r>
    </w:p>
    <w:p w14:paraId="6CA0BED6">
      <w:pPr>
        <w:jc w:val="both"/>
        <w:rPr>
          <w:rFonts w:hint="default" w:ascii="Times New Roman" w:hAnsi="Times New Roman" w:cs="Times New Roman"/>
          <w:b/>
          <w:bCs/>
          <w:i/>
          <w:iCs/>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i/>
          <w:iCs/>
          <w:sz w:val="28"/>
          <w:szCs w:val="28"/>
          <w:lang w:val="ru-RU"/>
        </w:rPr>
        <w:t>Сервоприводные экзоскелеты</w:t>
      </w:r>
    </w:p>
    <w:p w14:paraId="2DF03B9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Этот тип экзоскелетов является самым распространённым и многочисленным, и я не преувеличу, сказав, что 95% всех активных скелетов в мире именно сервоприводные. Военные, промышленные и особенно медицинские – по этой технологии можно сделать экзоскелеты для всех направлений деятельности. И мало того, что технология такая универсальная, так она ещё и отработанная годами!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Сразу возникает вопрос, откуда же такая готовность технологий? Ответ прост – экзоскелеты этого типа являются, по сути полноценным роботом и просто впитали все технологии из робототехники. Но самым важным и отличительным от других типов скелетов тут является наличие полностью электрического привода следящего типа – Сервопривода. Причём чаще всего это линейный сервопривод. Как поршень, но только с мотором</w:t>
      </w:r>
    </w:p>
    <w:p w14:paraId="2658DEC7">
      <w:pPr>
        <w:jc w:val="both"/>
        <w:rPr>
          <w:rFonts w:hint="default" w:ascii="Times New Roman" w:hAnsi="Times New Roman" w:cs="Times New Roman"/>
          <w:b w:val="0"/>
          <w:bCs w:val="0"/>
          <w:sz w:val="28"/>
          <w:szCs w:val="28"/>
          <w:lang w:val="ru-RU"/>
        </w:rPr>
      </w:pPr>
      <w:r>
        <w:drawing>
          <wp:inline distT="0" distB="0" distL="114300" distR="114300">
            <wp:extent cx="5271135" cy="3380740"/>
            <wp:effectExtent l="0" t="0" r="5715" b="10160"/>
            <wp:docPr id="3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3"/>
                    <pic:cNvPicPr>
                      <a:picLocks noChangeAspect="1"/>
                    </pic:cNvPicPr>
                  </pic:nvPicPr>
                  <pic:blipFill>
                    <a:blip r:embed="rId43"/>
                    <a:stretch>
                      <a:fillRect/>
                    </a:stretch>
                  </pic:blipFill>
                  <pic:spPr>
                    <a:xfrm>
                      <a:off x="0" y="0"/>
                      <a:ext cx="5271135" cy="3380740"/>
                    </a:xfrm>
                    <a:prstGeom prst="rect">
                      <a:avLst/>
                    </a:prstGeom>
                    <a:noFill/>
                    <a:ln>
                      <a:noFill/>
                    </a:ln>
                  </pic:spPr>
                </pic:pic>
              </a:graphicData>
            </a:graphic>
          </wp:inline>
        </w:drawing>
      </w:r>
    </w:p>
    <w:p w14:paraId="0BE2EFD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Имея подобный элемент можно сделать, например, цилиндр который будет чётко знать в какой он точке, или же какой-то вращательный элемент который будет останавливаться вопределённом угле. Как уже было сказано эти экзоскелеты являются по сути роботами, что говорит о переносе в эту ветвь скелетов не только приводов, принятых в робототехнике де факто стандартом, но и многочисленной электроники, датчиков и даже свойственной ходячим роботам биомеханики и алгоритмов движения.</w:t>
      </w:r>
    </w:p>
    <w:p w14:paraId="08CA4C6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Сервоприводные экзоскелеты намного точнее, быстрее и в некоторых случаях мощнее других скелетов, но их создание требует использование довольно дорогих и специфичных технологий и развитости в электроники, поэтому такие скелеты — это хороший вариант для таких стран как я Япония или США. В нашей же стране компонентная база для таких скелетов очень дорога и очень некачественна, что торпедирует исследования этого направления уже на самом начале, но несмотря на это работы и этому направлению также ведутся и в нашей стране. Как у военных, так и для медицинского направления.</w:t>
      </w:r>
    </w:p>
    <w:p w14:paraId="76F4F40A">
      <w:pPr>
        <w:jc w:val="both"/>
        <w:rPr>
          <w:rFonts w:hint="default" w:ascii="Times New Roman" w:hAnsi="Times New Roman" w:cs="Times New Roman"/>
          <w:b w:val="0"/>
          <w:bCs w:val="0"/>
          <w:sz w:val="28"/>
          <w:szCs w:val="28"/>
          <w:lang w:val="ru-RU"/>
        </w:rPr>
      </w:pPr>
    </w:p>
    <w:p w14:paraId="51CCD03E">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1.10 Преимущества и недостатки различных технологий активных экзоскелетов.</w:t>
      </w:r>
    </w:p>
    <w:p w14:paraId="3FB5D40C">
      <w:pPr>
        <w:jc w:val="both"/>
        <w:rPr>
          <w:rFonts w:hint="default" w:ascii="Times New Roman" w:hAnsi="Times New Roman" w:cs="Times New Roman"/>
          <w:b/>
          <w:bCs/>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На данный момент существует три варианта приводов активных экзоскелетов и каждый их них имеет свои особенности:</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sz w:val="28"/>
          <w:szCs w:val="28"/>
          <w:lang w:val="ru-RU"/>
        </w:rPr>
        <w:t>Электрические привода</w:t>
      </w:r>
    </w:p>
    <w:p w14:paraId="2EB5CC10">
      <w:pPr>
        <w:jc w:val="both"/>
        <w:rPr>
          <w:rFonts w:hint="default" w:ascii="Times New Roman" w:hAnsi="Times New Roman" w:cs="Times New Roman"/>
          <w:b/>
          <w:bCs/>
          <w:i/>
          <w:iCs/>
          <w:sz w:val="28"/>
          <w:szCs w:val="28"/>
          <w:lang w:val="ru-RU"/>
        </w:rPr>
      </w:pPr>
      <w:r>
        <w:drawing>
          <wp:inline distT="0" distB="0" distL="114300" distR="114300">
            <wp:extent cx="5269865" cy="2447925"/>
            <wp:effectExtent l="0" t="0" r="6985" b="9525"/>
            <wp:docPr id="3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4"/>
                    <pic:cNvPicPr>
                      <a:picLocks noChangeAspect="1"/>
                    </pic:cNvPicPr>
                  </pic:nvPicPr>
                  <pic:blipFill>
                    <a:blip r:embed="rId44"/>
                    <a:stretch>
                      <a:fillRect/>
                    </a:stretch>
                  </pic:blipFill>
                  <pic:spPr>
                    <a:xfrm>
                      <a:off x="0" y="0"/>
                      <a:ext cx="5269865" cy="2447925"/>
                    </a:xfrm>
                    <a:prstGeom prst="rect">
                      <a:avLst/>
                    </a:prstGeom>
                    <a:noFill/>
                    <a:ln>
                      <a:noFill/>
                    </a:ln>
                  </pic:spPr>
                </pic:pic>
              </a:graphicData>
            </a:graphic>
          </wp:inline>
        </w:drawing>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i/>
          <w:iCs/>
          <w:sz w:val="28"/>
          <w:szCs w:val="28"/>
          <w:lang w:val="ru-RU"/>
        </w:rPr>
        <w:t>Преимущества</w:t>
      </w:r>
    </w:p>
    <w:p w14:paraId="5B896DCC">
      <w:pPr>
        <w:jc w:val="both"/>
        <w:rPr>
          <w:rFonts w:hint="default" w:ascii="Times New Roman" w:hAnsi="Times New Roman" w:cs="Times New Roman"/>
          <w:b/>
          <w:bCs/>
          <w:i/>
          <w:iCs/>
          <w:sz w:val="28"/>
          <w:szCs w:val="28"/>
          <w:lang w:val="ru-RU"/>
        </w:rPr>
      </w:pPr>
    </w:p>
    <w:p w14:paraId="6DDB1741">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Электрические привода обладают высокой точностью позиционирования. Для примера точность может достигать 8 мкм с повторяемостью не хуже 1 мкм.</w:t>
      </w:r>
    </w:p>
    <w:p w14:paraId="28662165">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Настройки привода масштабируемы для любых целей и требующихся усилий.</w:t>
      </w:r>
    </w:p>
    <w:p w14:paraId="0D154CA1">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Электрические привода могут быть быстро подключены к системе.</w:t>
      </w:r>
    </w:p>
    <w:p w14:paraId="17E5824A">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Диагностическая информация доступна в режиме реального времени.</w:t>
      </w:r>
    </w:p>
    <w:p w14:paraId="0AB4D900">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Обеспечивается полное управление параметрами движения. Могут включать энкодеры для контроля скорости, положения, момента и приложенных сил.</w:t>
      </w:r>
    </w:p>
    <w:p w14:paraId="2C8781B8">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Электрические привода тише гидравлических и пневматических.</w:t>
      </w:r>
    </w:p>
    <w:p w14:paraId="6F88C08B">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связи с отсутствием жидкостей отсутствует риск загрязнения окружающей среды.</w:t>
      </w:r>
    </w:p>
    <w:p w14:paraId="46C7CCA2">
      <w:pPr>
        <w:numPr>
          <w:ilvl w:val="0"/>
          <w:numId w:val="0"/>
        </w:numPr>
        <w:ind w:leftChars="0"/>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Недостатки</w:t>
      </w:r>
    </w:p>
    <w:p w14:paraId="7AEEC481">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Начальная стоимость электрических приводов выше, чем пневматических и гидравлических.</w:t>
      </w:r>
    </w:p>
    <w:p w14:paraId="17FED1D3">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отличие от пневматических приводов электрические привода (без дополнительных средств) не подходят для применения во взрывоопасных местах.</w:t>
      </w:r>
    </w:p>
    <w:p w14:paraId="73BEECD8">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При продолжительной работе электродвигатель может перегреваться, увеличивая износ редуктора. Электродвигатель может также иметь большие размеры, что может привести к трудностям установки.</w:t>
      </w:r>
    </w:p>
    <w:p w14:paraId="5C20E9D2">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Сила электропривода, допустимые осевые нагрузки и скоростные параметры электропривода определяются выбранным электродвигателем.</w:t>
      </w:r>
    </w:p>
    <w:p w14:paraId="7F8C9DFC">
      <w:pPr>
        <w:numPr>
          <w:ilvl w:val="0"/>
          <w:numId w:val="11"/>
        </w:numPr>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При изменении заданных параметров необходимо менять электродвигатель.</w:t>
      </w:r>
    </w:p>
    <w:p w14:paraId="0CA3EF7C">
      <w:pPr>
        <w:numPr>
          <w:ilvl w:val="0"/>
          <w:numId w:val="0"/>
        </w:numPr>
        <w:ind w:leftChars="0"/>
        <w:jc w:val="both"/>
        <w:rPr>
          <w:rFonts w:hint="default" w:ascii="Times New Roman" w:hAnsi="Times New Roman" w:cs="Times New Roman"/>
          <w:b w:val="0"/>
          <w:bCs w:val="0"/>
          <w:sz w:val="28"/>
          <w:szCs w:val="28"/>
          <w:lang w:val="ru-RU"/>
        </w:rPr>
      </w:pPr>
    </w:p>
    <w:p w14:paraId="5496D8CC">
      <w:pPr>
        <w:numPr>
          <w:ilvl w:val="0"/>
          <w:numId w:val="0"/>
        </w:numPr>
        <w:ind w:leftChars="0"/>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Пневматические привода</w:t>
      </w:r>
    </w:p>
    <w:p w14:paraId="037CA727">
      <w:pPr>
        <w:numPr>
          <w:ilvl w:val="0"/>
          <w:numId w:val="0"/>
        </w:numPr>
        <w:ind w:leftChars="0"/>
        <w:jc w:val="both"/>
        <w:rPr>
          <w:rFonts w:hint="default" w:ascii="Times New Roman" w:hAnsi="Times New Roman" w:cs="Times New Roman"/>
          <w:b/>
          <w:bCs/>
          <w:i/>
          <w:iCs/>
          <w:sz w:val="28"/>
          <w:szCs w:val="28"/>
          <w:lang w:val="ru-RU"/>
        </w:rPr>
      </w:pPr>
      <w:r>
        <w:drawing>
          <wp:inline distT="0" distB="0" distL="114300" distR="114300">
            <wp:extent cx="5272405" cy="3509010"/>
            <wp:effectExtent l="0" t="0" r="4445" b="15240"/>
            <wp:docPr id="37"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5"/>
                    <pic:cNvPicPr>
                      <a:picLocks noChangeAspect="1"/>
                    </pic:cNvPicPr>
                  </pic:nvPicPr>
                  <pic:blipFill>
                    <a:blip r:embed="rId45"/>
                    <a:stretch>
                      <a:fillRect/>
                    </a:stretch>
                  </pic:blipFill>
                  <pic:spPr>
                    <a:xfrm>
                      <a:off x="0" y="0"/>
                      <a:ext cx="5272405" cy="3509010"/>
                    </a:xfrm>
                    <a:prstGeom prst="rect">
                      <a:avLst/>
                    </a:prstGeom>
                    <a:noFill/>
                    <a:ln>
                      <a:noFill/>
                    </a:ln>
                  </pic:spPr>
                </pic:pic>
              </a:graphicData>
            </a:graphic>
          </wp:inline>
        </w:drawing>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i/>
          <w:iCs/>
          <w:sz w:val="28"/>
          <w:szCs w:val="28"/>
          <w:lang w:val="ru-RU"/>
        </w:rPr>
        <w:t>Преимущества</w:t>
      </w:r>
    </w:p>
    <w:p w14:paraId="375B3A40">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Простота и экономичность. Большинство пневматических приводов имеют максимальное давление до 1 МПа с рабочим диаметром от 12,5 до 200 мм, что приблизительно соответствует силе в 133 - 33000 Н. Стальные пневматические привода обычно имеют максимальное давление до 1,7 МПа с рабочим диаметром цилиндра от 12,5 до 350 мм и создают силу от 220 до 171000 Н .</w:t>
      </w:r>
    </w:p>
    <w:p w14:paraId="0AA359CD">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Пневматические привода позволяют точно управлять перемещением обеспечивая точность в пределах 2,5 мм и повторяемость в пределах 0,25 мм.</w:t>
      </w:r>
    </w:p>
    <w:p w14:paraId="74CAD193">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Пневматические привода могут применяться в районах с экстремальными температурами. Стандартный диапазон температур от -40 до 120 ˚C.</w:t>
      </w:r>
    </w:p>
    <w:p w14:paraId="1183198E">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плане безопасности использование воздуха в пневматических приводах избавляет от необходимости использования опасных материалов.</w:t>
      </w:r>
    </w:p>
    <w:p w14:paraId="1562AEF9">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Данные привода удовлетворяют требованиям взрывозащищенности и безопасности, так как они не создают магнитного поля, в связи с отсутствием электродвигателя.</w:t>
      </w:r>
    </w:p>
    <w:p w14:paraId="284016E6">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последние годы в области пневматики достигнуты успехи в миниатюризации, материалах и интеграции с электроникой.</w:t>
      </w:r>
    </w:p>
    <w:p w14:paraId="5D3D61B8">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Стоимость пневматических приводов низкая в сравнении с другими приводами.</w:t>
      </w:r>
    </w:p>
    <w:p w14:paraId="6B2B5AE2">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Пневматические привода имеют маленький вес, требуют минимального обслуживания и имеют надежные компоненты.</w:t>
      </w:r>
    </w:p>
    <w:p w14:paraId="2FCEB79D">
      <w:pPr>
        <w:numPr>
          <w:ilvl w:val="0"/>
          <w:numId w:val="0"/>
        </w:numPr>
        <w:ind w:leftChars="0"/>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Недостатки</w:t>
      </w:r>
    </w:p>
    <w:p w14:paraId="738F23C2">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Потеря давления и сжимаемость воздуха делает пневматические привода менее эффективными, чем другие способы создания линейного перемещения.</w:t>
      </w:r>
    </w:p>
    <w:p w14:paraId="02D52249">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Ограничения компрессора и системы подачи значит, что работа на низком давлении приведёт к маленьким силам и скоростям.</w:t>
      </w:r>
    </w:p>
    <w:p w14:paraId="0D7EBC63">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Компрессор должен работать все время, даже если привода ничего не перемещают.</w:t>
      </w:r>
    </w:p>
    <w:p w14:paraId="0F4D06B1">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Для действительно эффективной работы пневматические привода должны иметь определённые размеры для каждой задачи. Из-за этого они не могут использоваться для других задач.</w:t>
      </w:r>
    </w:p>
    <w:p w14:paraId="434C619F">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Точное управление и эффективность требуют распределители и вентили соответствующего размера для каждого случая, что</w:t>
      </w:r>
      <w:r>
        <w:rPr>
          <w:rFonts w:hint="default" w:ascii="Times New Roman" w:hAnsi="Times New Roman" w:cs="Times New Roman"/>
          <w:b w:val="0"/>
          <w:bCs w:val="0"/>
          <w:sz w:val="28"/>
          <w:szCs w:val="28"/>
          <w:lang w:val="ru-RU"/>
        </w:rPr>
        <w:br w:type="textWrapping"/>
      </w:r>
      <w:r>
        <w:rPr>
          <w:rFonts w:hint="default" w:ascii="Times New Roman" w:hAnsi="Times New Roman" w:cs="Times New Roman"/>
          <w:b w:val="0"/>
          <w:bCs w:val="0"/>
          <w:sz w:val="28"/>
          <w:szCs w:val="28"/>
          <w:lang w:val="ru-RU"/>
        </w:rPr>
        <w:t>увеличивает стоимость и сложность.</w:t>
      </w:r>
    </w:p>
    <w:p w14:paraId="435E988F">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Несмотря на то, что воздух легко доступен, он может быть загрязнён маслом или смазкой, что приводит к простою и необходимости в обслуживание</w:t>
      </w:r>
    </w:p>
    <w:p w14:paraId="4E8BB15A">
      <w:pPr>
        <w:numPr>
          <w:ilvl w:val="0"/>
          <w:numId w:val="0"/>
        </w:numPr>
        <w:ind w:leftChars="0"/>
        <w:jc w:val="both"/>
        <w:rPr>
          <w:rFonts w:hint="default" w:ascii="Times New Roman" w:hAnsi="Times New Roman" w:cs="Times New Roman"/>
          <w:b w:val="0"/>
          <w:bCs w:val="0"/>
          <w:sz w:val="28"/>
          <w:szCs w:val="28"/>
          <w:lang w:val="ru-RU"/>
        </w:rPr>
      </w:pPr>
    </w:p>
    <w:p w14:paraId="676AD798">
      <w:pPr>
        <w:numPr>
          <w:ilvl w:val="0"/>
          <w:numId w:val="0"/>
        </w:numPr>
        <w:ind w:leftChars="0"/>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Гидравлические привода</w:t>
      </w:r>
    </w:p>
    <w:p w14:paraId="2B73D440">
      <w:pPr>
        <w:numPr>
          <w:ilvl w:val="0"/>
          <w:numId w:val="0"/>
        </w:numPr>
        <w:ind w:leftChars="0"/>
        <w:jc w:val="both"/>
        <w:rPr>
          <w:rFonts w:hint="default" w:ascii="Times New Roman" w:hAnsi="Times New Roman" w:cs="Times New Roman"/>
          <w:b/>
          <w:bCs/>
          <w:i/>
          <w:iCs/>
          <w:sz w:val="28"/>
          <w:szCs w:val="28"/>
          <w:lang w:val="ru-RU"/>
        </w:rPr>
      </w:pPr>
      <w:r>
        <w:drawing>
          <wp:inline distT="0" distB="0" distL="114300" distR="114300">
            <wp:extent cx="5273040" cy="2263140"/>
            <wp:effectExtent l="0" t="0" r="3810" b="3810"/>
            <wp:docPr id="38"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6"/>
                    <pic:cNvPicPr>
                      <a:picLocks noChangeAspect="1"/>
                    </pic:cNvPicPr>
                  </pic:nvPicPr>
                  <pic:blipFill>
                    <a:blip r:embed="rId46"/>
                    <a:stretch>
                      <a:fillRect/>
                    </a:stretch>
                  </pic:blipFill>
                  <pic:spPr>
                    <a:xfrm>
                      <a:off x="0" y="0"/>
                      <a:ext cx="5273040" cy="2263140"/>
                    </a:xfrm>
                    <a:prstGeom prst="rect">
                      <a:avLst/>
                    </a:prstGeom>
                    <a:noFill/>
                    <a:ln>
                      <a:noFill/>
                    </a:ln>
                  </pic:spPr>
                </pic:pic>
              </a:graphicData>
            </a:graphic>
          </wp:inline>
        </w:drawing>
      </w:r>
      <w:r>
        <w:rPr>
          <w:rFonts w:hint="default" w:ascii="Times New Roman" w:hAnsi="Times New Roman" w:cs="Times New Roman"/>
          <w:b/>
          <w:bCs/>
          <w:sz w:val="28"/>
          <w:szCs w:val="28"/>
          <w:lang w:val="ru-RU"/>
        </w:rPr>
        <w:br w:type="textWrapping"/>
      </w:r>
      <w:r>
        <w:rPr>
          <w:rFonts w:hint="default" w:ascii="Times New Roman" w:hAnsi="Times New Roman" w:cs="Times New Roman"/>
          <w:b/>
          <w:bCs/>
          <w:i/>
          <w:iCs/>
          <w:sz w:val="28"/>
          <w:szCs w:val="28"/>
          <w:lang w:val="ru-RU"/>
        </w:rPr>
        <w:t>Преимущества</w:t>
      </w:r>
    </w:p>
    <w:p w14:paraId="22870586">
      <w:pPr>
        <w:numPr>
          <w:ilvl w:val="0"/>
          <w:numId w:val="0"/>
        </w:numPr>
        <w:ind w:leftChars="0"/>
        <w:jc w:val="both"/>
        <w:rPr>
          <w:rFonts w:hint="default" w:ascii="Times New Roman" w:hAnsi="Times New Roman" w:cs="Times New Roman"/>
          <w:b/>
          <w:bCs/>
          <w:i/>
          <w:iCs/>
          <w:sz w:val="28"/>
          <w:szCs w:val="28"/>
          <w:lang w:val="ru-RU"/>
        </w:rPr>
      </w:pPr>
    </w:p>
    <w:p w14:paraId="0C7504E8">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Гидравлические привода подходят для задач требующих большие силы.</w:t>
      </w:r>
    </w:p>
    <w:p w14:paraId="53CC2AD7">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Они могут создавать силу в 25 раз больше чем пневматические привода того же размера. Они работают при давлениях до 27 МПа.</w:t>
      </w:r>
    </w:p>
    <w:p w14:paraId="634B6666">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Гидравлические двигатели имеют высокий показатель мощность на объем.</w:t>
      </w:r>
    </w:p>
    <w:p w14:paraId="50361117">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Гидравлические привода могут держать силу и момент постоянным без подачи насосом дополнительной жидкости или давления, так как жидкости в отличии от газа практически не сжимаются.</w:t>
      </w:r>
    </w:p>
    <w:p w14:paraId="098D750C">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Гидравлические привода могут располагаться на значительном расстоянии от насосов и двигателей с минимальной потерей мощности.</w:t>
      </w:r>
    </w:p>
    <w:p w14:paraId="2AFFFD4C">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br w:type="textWrapping"/>
      </w:r>
      <w:r>
        <w:rPr>
          <w:rFonts w:hint="default" w:ascii="Times New Roman" w:hAnsi="Times New Roman" w:cs="Times New Roman"/>
          <w:b/>
          <w:bCs/>
          <w:i/>
          <w:iCs/>
          <w:sz w:val="28"/>
          <w:szCs w:val="28"/>
          <w:lang w:val="ru-RU"/>
        </w:rPr>
        <w:t>Недостатки</w:t>
      </w:r>
    </w:p>
    <w:p w14:paraId="4DD27A64">
      <w:pPr>
        <w:numPr>
          <w:ilvl w:val="0"/>
          <w:numId w:val="0"/>
        </w:numPr>
        <w:ind w:leftChars="0"/>
        <w:jc w:val="both"/>
        <w:rPr>
          <w:rFonts w:hint="default" w:ascii="Times New Roman" w:hAnsi="Times New Roman" w:cs="Times New Roman"/>
          <w:b w:val="0"/>
          <w:bCs w:val="0"/>
          <w:sz w:val="28"/>
          <w:szCs w:val="28"/>
          <w:lang w:val="ru-RU"/>
        </w:rPr>
      </w:pPr>
    </w:p>
    <w:p w14:paraId="3AFA5390">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Подобно пневматическим приводам потеря жидкости в гидравлических приводах приводит к меньшей эффективности. Помимо этого утечка жидкости приводит к загрязнениям и потенциальным повреждениям рядом расположенных компонентов.</w:t>
      </w:r>
    </w:p>
    <w:p w14:paraId="5FE518E8">
      <w:pPr>
        <w:numPr>
          <w:ilvl w:val="0"/>
          <w:numId w:val="11"/>
        </w:numPr>
        <w:tabs>
          <w:tab w:val="clear" w:pos="420"/>
        </w:tabs>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Гидравлические привода требуют много сопровождающих компонентов, включающих резервуар для жидкости, двигатели, насосы, стравливающий клапан, теплообменник и др. В связи с чем такие привода сложно разместить</w:t>
      </w:r>
    </w:p>
    <w:p w14:paraId="52463456">
      <w:pPr>
        <w:jc w:val="both"/>
        <w:rPr>
          <w:rFonts w:hint="default" w:ascii="Times New Roman" w:hAnsi="Times New Roman" w:cs="Times New Roman"/>
          <w:b w:val="0"/>
          <w:bCs w:val="0"/>
          <w:sz w:val="28"/>
          <w:szCs w:val="28"/>
          <w:lang w:val="ru-RU"/>
        </w:rPr>
      </w:pPr>
    </w:p>
    <w:p w14:paraId="09E1E7CB">
      <w:pPr>
        <w:jc w:val="both"/>
        <w:rPr>
          <w:rFonts w:hint="default" w:ascii="Times New Roman" w:hAnsi="Times New Roman" w:cs="Times New Roman"/>
          <w:b w:val="0"/>
          <w:bCs w:val="0"/>
          <w:sz w:val="28"/>
          <w:szCs w:val="28"/>
          <w:lang w:val="ru-RU"/>
        </w:rPr>
      </w:pPr>
    </w:p>
    <w:p w14:paraId="404234BB">
      <w:pPr>
        <w:jc w:val="both"/>
        <w:rPr>
          <w:rFonts w:hint="default" w:ascii="Times New Roman" w:hAnsi="Times New Roman" w:cs="Times New Roman"/>
          <w:b w:val="0"/>
          <w:bCs w:val="0"/>
          <w:sz w:val="28"/>
          <w:szCs w:val="28"/>
          <w:lang w:val="ru-RU"/>
        </w:rPr>
      </w:pPr>
    </w:p>
    <w:p w14:paraId="1AB7BF92">
      <w:pPr>
        <w:jc w:val="both"/>
        <w:rPr>
          <w:rFonts w:hint="default" w:ascii="Times New Roman" w:hAnsi="Times New Roman" w:cs="Times New Roman"/>
          <w:b w:val="0"/>
          <w:bCs w:val="0"/>
          <w:sz w:val="28"/>
          <w:szCs w:val="28"/>
          <w:lang w:val="ru-RU"/>
        </w:rPr>
      </w:pPr>
    </w:p>
    <w:p w14:paraId="0B450B6A">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Глава 2. Построение математических моделей.</w:t>
      </w:r>
    </w:p>
    <w:p w14:paraId="6DC90734">
      <w:pPr>
        <w:jc w:val="center"/>
        <w:rPr>
          <w:rFonts w:hint="default" w:ascii="Times New Roman" w:hAnsi="Times New Roman" w:cs="Times New Roman"/>
          <w:b/>
          <w:bCs/>
          <w:sz w:val="32"/>
          <w:szCs w:val="32"/>
          <w:lang w:val="ru-RU"/>
        </w:rPr>
      </w:pPr>
    </w:p>
    <w:p w14:paraId="7BA240B9">
      <w:pPr>
        <w:jc w:val="center"/>
        <w:rPr>
          <w:rFonts w:hint="default" w:ascii="Times New Roman" w:hAnsi="Times New Roman" w:cs="Times New Roman"/>
          <w:b/>
          <w:bCs/>
          <w:sz w:val="32"/>
          <w:szCs w:val="32"/>
          <w:lang w:val="ru-RU"/>
        </w:rPr>
      </w:pPr>
    </w:p>
    <w:p w14:paraId="19D55AF7">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2.1 Введение</w:t>
      </w:r>
    </w:p>
    <w:p w14:paraId="0A23E2D4">
      <w:pPr>
        <w:jc w:val="center"/>
        <w:rPr>
          <w:rFonts w:hint="default" w:ascii="Times New Roman" w:hAnsi="Times New Roman" w:cs="Times New Roman"/>
          <w:b/>
          <w:bCs/>
          <w:sz w:val="32"/>
          <w:szCs w:val="32"/>
          <w:lang w:val="ru-RU"/>
        </w:rPr>
      </w:pPr>
    </w:p>
    <w:p w14:paraId="31528368">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Учитывая изложенные теоретические аспекты, мы постараемся подобрать конструкцию экзоскелета, тип приводов и материалы компонентов системы для прототипа, удовлетворяющие условиям боевых действий.</w:t>
      </w:r>
    </w:p>
    <w:p w14:paraId="6B8203A2">
      <w:pPr>
        <w:jc w:val="both"/>
        <w:rPr>
          <w:rFonts w:hint="default" w:ascii="Times New Roman" w:hAnsi="Times New Roman"/>
          <w:b w:val="0"/>
          <w:bCs w:val="0"/>
          <w:sz w:val="28"/>
          <w:szCs w:val="28"/>
          <w:lang w:val="ru-RU"/>
        </w:rPr>
      </w:pPr>
      <w:r>
        <w:rPr>
          <w:rFonts w:hint="default" w:ascii="Times New Roman" w:hAnsi="Times New Roman"/>
          <w:b/>
          <w:bCs/>
          <w:i/>
          <w:iCs/>
          <w:sz w:val="28"/>
          <w:szCs w:val="28"/>
          <w:lang w:val="ru-RU"/>
        </w:rPr>
        <w:t>Выбор конструкции</w:t>
      </w:r>
      <w:r>
        <w:rPr>
          <w:rFonts w:hint="default" w:ascii="Times New Roman" w:hAnsi="Times New Roman"/>
          <w:b w:val="0"/>
          <w:bCs w:val="0"/>
          <w:sz w:val="28"/>
          <w:szCs w:val="28"/>
          <w:lang w:val="ru-RU"/>
        </w:rPr>
        <w:br w:type="textWrapping"/>
      </w:r>
      <w:r>
        <w:rPr>
          <w:rFonts w:hint="default" w:ascii="Times New Roman" w:hAnsi="Times New Roman"/>
          <w:b w:val="0"/>
          <w:bCs w:val="0"/>
          <w:sz w:val="28"/>
          <w:szCs w:val="28"/>
          <w:lang w:val="ru-RU"/>
        </w:rPr>
        <w:t>Необходимо отметить, что для данной задачи предпочтителен активный экзоскелет. Мы планируем разработать облегчённую версию, состоящую из активных ног и пассивной спины. Этот вариант оптимален, так как он позволит распределить вес снаряжения бойца со спины по всему экзоскелету и затем передать его в землю.</w:t>
      </w:r>
    </w:p>
    <w:p w14:paraId="51C05CBB">
      <w:pPr>
        <w:jc w:val="both"/>
        <w:rPr>
          <w:rFonts w:hint="default" w:ascii="Times New Roman" w:hAnsi="Times New Roman"/>
          <w:b w:val="0"/>
          <w:bCs w:val="0"/>
          <w:sz w:val="28"/>
          <w:szCs w:val="28"/>
          <w:lang w:val="ru-RU"/>
        </w:rPr>
      </w:pPr>
      <w:r>
        <w:rPr>
          <w:rFonts w:hint="default" w:ascii="Times New Roman" w:hAnsi="Times New Roman"/>
          <w:b/>
          <w:bCs/>
          <w:i/>
          <w:iCs/>
          <w:sz w:val="28"/>
          <w:szCs w:val="28"/>
          <w:lang w:val="ru-RU"/>
        </w:rPr>
        <w:t>Выбор типа приводов</w:t>
      </w:r>
      <w:r>
        <w:rPr>
          <w:rFonts w:hint="default" w:ascii="Times New Roman" w:hAnsi="Times New Roman"/>
          <w:b w:val="0"/>
          <w:bCs w:val="0"/>
          <w:sz w:val="28"/>
          <w:szCs w:val="28"/>
          <w:lang w:val="ru-RU"/>
        </w:rPr>
        <w:br w:type="textWrapping"/>
      </w:r>
      <w:r>
        <w:rPr>
          <w:rFonts w:hint="default" w:ascii="Times New Roman" w:hAnsi="Times New Roman"/>
          <w:b w:val="0"/>
          <w:bCs w:val="0"/>
          <w:sz w:val="28"/>
          <w:szCs w:val="28"/>
          <w:lang w:val="ru-RU"/>
        </w:rPr>
        <w:t>Для боевых действий более подходящим является экзоскелет с сервоприводами. Сервоприводы менее требовательны к условиям эксплуатации, такая система имеет меньшее количество деталей, что, в свою очередь, снижает вероятность поломки. Кроме того, детали достаточно легко заменить. Однако стоимость такой системы достаточно высока, что делает её непригодной для прототипирования. Гидравлические приводы слишком тяжёлые для подобной конструкции. Таким образом, вывод: в экзоскелете будут использоваться пневматические приводы.</w:t>
      </w:r>
    </w:p>
    <w:p w14:paraId="447C798F">
      <w:pPr>
        <w:jc w:val="both"/>
        <w:rPr>
          <w:rFonts w:hint="default" w:ascii="Times New Roman" w:hAnsi="Times New Roman"/>
          <w:b w:val="0"/>
          <w:bCs w:val="0"/>
          <w:sz w:val="28"/>
          <w:szCs w:val="28"/>
          <w:lang w:val="ru-RU"/>
        </w:rPr>
      </w:pPr>
      <w:r>
        <w:rPr>
          <w:rFonts w:hint="default" w:ascii="Times New Roman" w:hAnsi="Times New Roman"/>
          <w:b/>
          <w:bCs/>
          <w:i/>
          <w:iCs/>
          <w:sz w:val="28"/>
          <w:szCs w:val="28"/>
          <w:lang w:val="ru-RU"/>
        </w:rPr>
        <w:t>Выбор материалов</w:t>
      </w:r>
      <w:r>
        <w:rPr>
          <w:rFonts w:hint="default" w:ascii="Times New Roman" w:hAnsi="Times New Roman"/>
          <w:b w:val="0"/>
          <w:bCs w:val="0"/>
          <w:sz w:val="28"/>
          <w:szCs w:val="28"/>
          <w:lang w:val="ru-RU"/>
        </w:rPr>
        <w:br w:type="textWrapping"/>
      </w:r>
      <w:r>
        <w:rPr>
          <w:rFonts w:hint="default" w:ascii="Times New Roman" w:hAnsi="Times New Roman"/>
          <w:b w:val="0"/>
          <w:bCs w:val="0"/>
          <w:sz w:val="28"/>
          <w:szCs w:val="28"/>
          <w:lang w:val="ru-RU"/>
        </w:rPr>
        <w:t>Военный экзоскелет должен быть прочным, лёгким и, что немаловажно, недорогим. Представлена таблица 3 (см. приложение) доступных материалов с их кратким описанием..</w:t>
      </w:r>
    </w:p>
    <w:p w14:paraId="1F59B134">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Из таблицы следует, что для прототипов лучше использовать алюминий, а именно марку Д31Т. Этот материал достаточно лёгок в обработке, имеет малый вес и легко доступен в виде полос различной толщины и ширины.</w:t>
      </w:r>
    </w:p>
    <w:p w14:paraId="42BDA60B">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Далее нам необходимо составить список компонентов электро- и пневмосистемы. Это необходимо сделать заранее, так как детали будут поступать из Китая довольно долго, и за это время мы сможем создать каркас.</w:t>
      </w:r>
    </w:p>
    <w:p w14:paraId="4215A6EB">
      <w:pPr>
        <w:jc w:val="both"/>
        <w:rPr>
          <w:rFonts w:hint="default" w:ascii="Times New Roman" w:hAnsi="Times New Roman"/>
          <w:b w:val="0"/>
          <w:bCs w:val="0"/>
          <w:sz w:val="28"/>
          <w:szCs w:val="28"/>
          <w:lang w:val="ru-RU"/>
        </w:rPr>
      </w:pPr>
    </w:p>
    <w:p w14:paraId="71984148">
      <w:pPr>
        <w:jc w:val="both"/>
        <w:rPr>
          <w:rFonts w:hint="default" w:ascii="Times New Roman" w:hAnsi="Times New Roman"/>
          <w:b w:val="0"/>
          <w:bCs w:val="0"/>
          <w:sz w:val="28"/>
          <w:szCs w:val="28"/>
          <w:lang w:val="ru-RU"/>
        </w:rPr>
      </w:pPr>
    </w:p>
    <w:p w14:paraId="426C2D0D">
      <w:pPr>
        <w:jc w:val="both"/>
        <w:rPr>
          <w:rFonts w:hint="default" w:ascii="Times New Roman" w:hAnsi="Times New Roman"/>
          <w:b w:val="0"/>
          <w:bCs w:val="0"/>
          <w:sz w:val="28"/>
          <w:szCs w:val="28"/>
          <w:lang w:val="ru-RU"/>
        </w:rPr>
      </w:pPr>
    </w:p>
    <w:p w14:paraId="7846F129">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2.2 Проектирование прототипа в САПР и подбор компонентов систем</w:t>
      </w:r>
    </w:p>
    <w:p w14:paraId="4E1D581C">
      <w:pPr>
        <w:jc w:val="both"/>
        <w:rPr>
          <w:rFonts w:hint="default" w:ascii="Times New Roman" w:hAnsi="Times New Roman" w:cs="Times New Roman"/>
          <w:b/>
          <w:bCs/>
          <w:sz w:val="32"/>
          <w:szCs w:val="32"/>
          <w:lang w:val="ru-RU"/>
        </w:rPr>
      </w:pPr>
    </w:p>
    <w:p w14:paraId="3F5C4FB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Четверть века назад для проектирования механизма, подобного экзоскелету, требовалось глубокое владение черчением, приобретение значительного количества расходных материалов и канцелярских принадлежностей, а также несколько месяцев работы над созданием идеальных форм и прямых линий в двумерном пространстве. О трёхмерном моделировании в то время и речи не шло.</w:t>
      </w:r>
    </w:p>
    <w:p w14:paraId="03FE156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настоящее время, однако, достаточно иметь персональный компьютер и навыки, которые можно легко приобрести с помощью обучающих платформ, предлагающих видео-контент.</w:t>
      </w:r>
    </w:p>
    <w:p w14:paraId="517DB0C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Имея базовые знания в области трёхмерного моделирования, мы  незамедлительно приступили к разработке. Основной задачей было продумать каркас экзоскелета, а также места крепления пневматической системы (см. таблица 1 в приложении) и электроники (см. таблица 2 в приложении). В результате была создана трёхмерная модель будущего экзоскелета, представляющая собой его точную копию. Промежуточные результаты представлены ниже.</w:t>
      </w:r>
    </w:p>
    <w:p w14:paraId="3F32B1A8">
      <w:pPr>
        <w:jc w:val="both"/>
        <w:rPr>
          <w:rFonts w:hint="default" w:ascii="Times New Roman" w:hAnsi="Times New Roman" w:cs="Times New Roman"/>
          <w:b w:val="0"/>
          <w:bCs w:val="0"/>
          <w:sz w:val="28"/>
          <w:szCs w:val="28"/>
          <w:lang w:val="ru-RU"/>
        </w:rPr>
      </w:pPr>
    </w:p>
    <w:p w14:paraId="712FB0AC">
      <w:pPr>
        <w:jc w:val="both"/>
      </w:pPr>
      <w:r>
        <w:rPr>
          <w:rFonts w:hint="default" w:ascii="Times New Roman" w:hAnsi="Times New Roman" w:cs="Times New Roman"/>
          <w:b w:val="0"/>
          <w:bCs w:val="0"/>
          <w:sz w:val="28"/>
          <w:szCs w:val="28"/>
          <w:lang w:val="ru-RU"/>
        </w:rPr>
        <w:drawing>
          <wp:inline distT="0" distB="0" distL="114300" distR="114300">
            <wp:extent cx="2250440" cy="1718310"/>
            <wp:effectExtent l="0" t="0" r="16510" b="15240"/>
            <wp:docPr id="27" name="Изображение 2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9"/>
                    <pic:cNvPicPr>
                      <a:picLocks noChangeAspect="1"/>
                    </pic:cNvPicPr>
                  </pic:nvPicPr>
                  <pic:blipFill>
                    <a:blip r:embed="rId47"/>
                    <a:stretch>
                      <a:fillRect/>
                    </a:stretch>
                  </pic:blipFill>
                  <pic:spPr>
                    <a:xfrm>
                      <a:off x="0" y="0"/>
                      <a:ext cx="2250440" cy="1718310"/>
                    </a:xfrm>
                    <a:prstGeom prst="rect">
                      <a:avLst/>
                    </a:prstGeom>
                  </pic:spPr>
                </pic:pic>
              </a:graphicData>
            </a:graphic>
          </wp:inline>
        </w:drawing>
      </w:r>
      <w:r>
        <w:drawing>
          <wp:inline distT="0" distB="0" distL="114300" distR="114300">
            <wp:extent cx="2771140" cy="1732915"/>
            <wp:effectExtent l="0" t="0" r="10160" b="635"/>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8"/>
                    <a:srcRect l="18196" t="20555" r="14049"/>
                    <a:stretch>
                      <a:fillRect/>
                    </a:stretch>
                  </pic:blipFill>
                  <pic:spPr>
                    <a:xfrm>
                      <a:off x="0" y="0"/>
                      <a:ext cx="2771140" cy="1732915"/>
                    </a:xfrm>
                    <a:prstGeom prst="rect">
                      <a:avLst/>
                    </a:prstGeom>
                    <a:noFill/>
                    <a:ln>
                      <a:noFill/>
                    </a:ln>
                  </pic:spPr>
                </pic:pic>
              </a:graphicData>
            </a:graphic>
          </wp:inline>
        </w:drawing>
      </w:r>
    </w:p>
    <w:p w14:paraId="2E39CA9C">
      <w:pPr>
        <w:jc w:val="center"/>
        <w:rPr>
          <w:rFonts w:hint="default"/>
          <w:lang w:val="ru-RU"/>
        </w:rPr>
      </w:pPr>
      <w:r>
        <w:drawing>
          <wp:inline distT="0" distB="0" distL="114300" distR="114300">
            <wp:extent cx="2840355" cy="1616710"/>
            <wp:effectExtent l="0" t="0" r="17145" b="2540"/>
            <wp:docPr id="4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3"/>
                    <pic:cNvPicPr>
                      <a:picLocks noChangeAspect="1"/>
                    </pic:cNvPicPr>
                  </pic:nvPicPr>
                  <pic:blipFill>
                    <a:blip r:embed="rId49"/>
                    <a:stretch>
                      <a:fillRect/>
                    </a:stretch>
                  </pic:blipFill>
                  <pic:spPr>
                    <a:xfrm>
                      <a:off x="0" y="0"/>
                      <a:ext cx="2840355" cy="1616710"/>
                    </a:xfrm>
                    <a:prstGeom prst="rect">
                      <a:avLst/>
                    </a:prstGeom>
                    <a:noFill/>
                    <a:ln>
                      <a:noFill/>
                    </a:ln>
                  </pic:spPr>
                </pic:pic>
              </a:graphicData>
            </a:graphic>
          </wp:inline>
        </w:drawing>
      </w:r>
    </w:p>
    <w:p w14:paraId="41DC4467">
      <w:pPr>
        <w:jc w:val="both"/>
        <w:rPr>
          <w:rFonts w:hint="default" w:ascii="Times New Roman" w:hAnsi="Times New Roman" w:cs="Times New Roman"/>
          <w:b w:val="0"/>
          <w:bCs w:val="0"/>
          <w:sz w:val="28"/>
          <w:szCs w:val="28"/>
          <w:lang w:val="ru-RU"/>
        </w:rPr>
      </w:pPr>
    </w:p>
    <w:p w14:paraId="3A2BCF6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Основной сложностью в процессе проектирования стало сохранение осей вращения, не нарушая биомеханики и прочности конструкции, о чем мы неоднократно упоминали. В ходе исследования в интернете была найдена трёхмерная модель испытательного манекена, на основе которой была построена модель с верной биомеханикой. Также использовались подручные средства. Примером этого является изображение человеческого тела, совмещённое с манекеном, позволяющее сохранить пропорции и наглядно продемонстрировать оси вращения.</w:t>
      </w:r>
    </w:p>
    <w:p w14:paraId="4BF74325">
      <w:pPr>
        <w:jc w:val="both"/>
        <w:rPr>
          <w:rFonts w:hint="default" w:ascii="Times New Roman" w:hAnsi="Times New Roman" w:cs="Times New Roman"/>
          <w:b w:val="0"/>
          <w:bCs w:val="0"/>
          <w:sz w:val="28"/>
          <w:szCs w:val="28"/>
          <w:lang w:val="ru-RU"/>
        </w:rPr>
      </w:pPr>
    </w:p>
    <w:p w14:paraId="63A652AD">
      <w:pPr>
        <w:jc w:val="center"/>
        <w:rPr>
          <w:rFonts w:hint="default" w:ascii="Times New Roman" w:hAnsi="Times New Roman" w:cs="Times New Roman"/>
          <w:b w:val="0"/>
          <w:bCs w:val="0"/>
          <w:sz w:val="28"/>
          <w:szCs w:val="28"/>
          <w:lang w:val="ru-RU"/>
        </w:rPr>
      </w:pPr>
      <w:r>
        <w:drawing>
          <wp:inline distT="0" distB="0" distL="114300" distR="114300">
            <wp:extent cx="3610610" cy="2118360"/>
            <wp:effectExtent l="0" t="0" r="8890" b="15240"/>
            <wp:docPr id="4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2"/>
                    <pic:cNvPicPr>
                      <a:picLocks noChangeAspect="1"/>
                    </pic:cNvPicPr>
                  </pic:nvPicPr>
                  <pic:blipFill>
                    <a:blip r:embed="rId50"/>
                    <a:stretch>
                      <a:fillRect/>
                    </a:stretch>
                  </pic:blipFill>
                  <pic:spPr>
                    <a:xfrm>
                      <a:off x="0" y="0"/>
                      <a:ext cx="3610610" cy="2118360"/>
                    </a:xfrm>
                    <a:prstGeom prst="rect">
                      <a:avLst/>
                    </a:prstGeom>
                    <a:noFill/>
                    <a:ln>
                      <a:noFill/>
                    </a:ln>
                  </pic:spPr>
                </pic:pic>
              </a:graphicData>
            </a:graphic>
          </wp:inline>
        </w:drawing>
      </w:r>
    </w:p>
    <w:p w14:paraId="3854795E">
      <w:pPr>
        <w:jc w:val="both"/>
        <w:rPr>
          <w:rFonts w:hint="default" w:ascii="Times New Roman" w:hAnsi="Times New Roman" w:cs="Times New Roman"/>
          <w:b w:val="0"/>
          <w:bCs w:val="0"/>
          <w:sz w:val="28"/>
          <w:szCs w:val="28"/>
          <w:lang w:val="ru-RU"/>
        </w:rPr>
      </w:pPr>
    </w:p>
    <w:p w14:paraId="677D2BE8">
      <w:pPr>
        <w:jc w:val="both"/>
        <w:rPr>
          <w:rFonts w:hint="default" w:ascii="Times New Roman" w:hAnsi="Times New Roman"/>
          <w:b w:val="0"/>
          <w:bCs w:val="0"/>
          <w:sz w:val="28"/>
          <w:szCs w:val="28"/>
          <w:lang w:val="ru-RU"/>
        </w:rPr>
      </w:pPr>
    </w:p>
    <w:p w14:paraId="60F246A8">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2.3 Построение математической модели расхода потребления воздуха</w:t>
      </w:r>
    </w:p>
    <w:p w14:paraId="0EE76F04">
      <w:pPr>
        <w:jc w:val="both"/>
        <w:rPr>
          <w:rFonts w:hint="default" w:ascii="Times New Roman" w:hAnsi="Times New Roman" w:cs="Times New Roman"/>
          <w:b/>
          <w:bCs/>
          <w:sz w:val="32"/>
          <w:szCs w:val="32"/>
          <w:lang w:val="ru-RU"/>
        </w:rPr>
      </w:pPr>
    </w:p>
    <w:p w14:paraId="14994DB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Произведем расчет расхода запаса сжатого воздуха для определения частоты включения компрессора (в данном случае используется поршневой компрессор) и оптимального объема ресивера. Для определения расхода воздуха предположим, что все пневмоцилиндры функционируют одновременно.</w:t>
      </w:r>
    </w:p>
    <w:p w14:paraId="6CB53B1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Объем пневмоцилиндра можно вычислить по следующей формуле:</w:t>
      </w:r>
    </w:p>
    <w:p w14:paraId="12994E9D">
      <w:pPr>
        <w:jc w:val="both"/>
        <w:rPr>
          <w:rFonts w:hint="default" w:ascii="Times New Roman" w:hAnsi="Times New Roman" w:cs="Times New Roman"/>
          <w:b w:val="0"/>
          <w:bCs w:val="0"/>
          <w:sz w:val="28"/>
          <w:szCs w:val="28"/>
          <w:lang w:val="ru-RU"/>
        </w:rPr>
      </w:pPr>
    </w:p>
    <w:p w14:paraId="18AFD876">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 xml:space="preserve">V = π </w:t>
      </w:r>
      <w:r>
        <w:rPr>
          <w:rFonts w:hint="default" w:ascii="Arial" w:hAnsi="Arial" w:cs="Arial"/>
          <w:b w:val="0"/>
          <w:bCs w:val="0"/>
          <w:sz w:val="32"/>
          <w:szCs w:val="32"/>
          <w:lang w:val="ru-RU"/>
        </w:rPr>
        <w:t>×</w:t>
      </w:r>
      <w:r>
        <w:rPr>
          <w:rFonts w:hint="default" w:ascii="Arial" w:hAnsi="Arial" w:cs="Arial"/>
          <w:b/>
          <w:bCs/>
          <w:sz w:val="32"/>
          <w:szCs w:val="32"/>
          <w:lang w:val="ru-RU"/>
        </w:rPr>
        <w:t xml:space="preserve"> </w:t>
      </w:r>
      <w:r>
        <w:rPr>
          <w:rFonts w:hint="default" w:ascii="Times New Roman" w:hAnsi="Times New Roman" w:cs="Times New Roman"/>
          <w:b/>
          <w:bCs/>
          <w:sz w:val="32"/>
          <w:szCs w:val="32"/>
          <w:lang w:val="ru-RU"/>
        </w:rPr>
        <w:t>r</w:t>
      </w:r>
      <w:r>
        <w:rPr>
          <w:rFonts w:hint="default" w:ascii="Times New Roman" w:hAnsi="Times New Roman" w:cs="Times New Roman"/>
          <w:b/>
          <w:bCs/>
          <w:sz w:val="32"/>
          <w:szCs w:val="32"/>
          <w:vertAlign w:val="superscript"/>
          <w:lang w:val="ru-RU"/>
        </w:rPr>
        <w:t xml:space="preserve">2 </w:t>
      </w:r>
      <w:r>
        <w:rPr>
          <w:rFonts w:hint="default" w:ascii="Arial" w:hAnsi="Arial" w:cs="Arial"/>
          <w:b w:val="0"/>
          <w:bCs w:val="0"/>
          <w:sz w:val="32"/>
          <w:szCs w:val="32"/>
          <w:lang w:val="ru-RU"/>
        </w:rPr>
        <w:t>×</w:t>
      </w:r>
      <w:r>
        <w:rPr>
          <w:rFonts w:hint="default" w:ascii="Times New Roman" w:hAnsi="Times New Roman" w:cs="Times New Roman"/>
          <w:b/>
          <w:bCs/>
          <w:sz w:val="32"/>
          <w:szCs w:val="32"/>
          <w:lang w:val="ru-RU"/>
        </w:rPr>
        <w:t xml:space="preserve"> h</w:t>
      </w:r>
    </w:p>
    <w:p w14:paraId="684C484E">
      <w:pPr>
        <w:jc w:val="center"/>
        <w:rPr>
          <w:rFonts w:hint="default" w:ascii="Times New Roman" w:hAnsi="Times New Roman" w:cs="Times New Roman"/>
          <w:b/>
          <w:bCs/>
          <w:sz w:val="32"/>
          <w:szCs w:val="32"/>
          <w:lang w:val="ru-RU"/>
        </w:rPr>
      </w:pPr>
    </w:p>
    <w:p w14:paraId="02B06BB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где:</w:t>
      </w:r>
    </w:p>
    <w:p w14:paraId="5EC003B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V — объем цилиндра,</w:t>
      </w:r>
    </w:p>
    <w:p w14:paraId="70B2EBB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r — радиус цилиндра,</w:t>
      </w:r>
    </w:p>
    <w:p w14:paraId="16EFC60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h — высота (или ход) цилиндра,</w:t>
      </w:r>
    </w:p>
    <w:p w14:paraId="30D68B9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π — математическая константа, примерно равная 3.14.</w:t>
      </w:r>
    </w:p>
    <w:p w14:paraId="3C244868">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r=2d​</w:t>
      </w:r>
    </w:p>
    <w:p w14:paraId="3FA5DC6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где d — диаметр.</w:t>
      </w:r>
    </w:p>
    <w:p w14:paraId="4B65BE46">
      <w:pPr>
        <w:numPr>
          <w:ilvl w:val="0"/>
          <w:numId w:val="0"/>
        </w:numPr>
        <w:ind w:leftChars="0"/>
        <w:jc w:val="both"/>
        <w:rPr>
          <w:rFonts w:hint="default" w:ascii="Times New Roman" w:hAnsi="Times New Roman"/>
          <w:b/>
          <w:bCs/>
          <w:i/>
          <w:iCs/>
          <w:sz w:val="28"/>
          <w:szCs w:val="28"/>
          <w:vertAlign w:val="baseline"/>
          <w:lang w:val="ru-RU"/>
        </w:rPr>
      </w:pPr>
    </w:p>
    <w:p w14:paraId="03D3F98C">
      <w:pPr>
        <w:numPr>
          <w:ilvl w:val="0"/>
          <w:numId w:val="12"/>
        </w:numPr>
        <w:ind w:leftChars="0"/>
        <w:jc w:val="both"/>
        <w:rPr>
          <w:rFonts w:hint="default" w:ascii="Times New Roman" w:hAnsi="Times New Roman" w:cs="Times New Roman"/>
          <w:b/>
          <w:bCs/>
          <w:i/>
          <w:iCs/>
          <w:sz w:val="28"/>
          <w:szCs w:val="28"/>
          <w:lang w:val="ru-RU"/>
        </w:rPr>
      </w:pPr>
      <w:r>
        <w:rPr>
          <w:rFonts w:hint="default" w:ascii="Times New Roman" w:hAnsi="Times New Roman"/>
          <w:b/>
          <w:bCs/>
          <w:i/>
          <w:iCs/>
          <w:sz w:val="28"/>
          <w:szCs w:val="28"/>
          <w:vertAlign w:val="baseline"/>
          <w:lang w:val="ru-RU"/>
        </w:rPr>
        <w:t>Пневматический цилиндр MAL 16мм 150мм (бедро)</w:t>
      </w:r>
    </w:p>
    <w:p w14:paraId="5D69A7E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r</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16 мм</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 h=150 мм.</w:t>
      </w:r>
    </w:p>
    <w:p w14:paraId="1598660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r</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lang w:val="ru-RU"/>
        </w:rPr>
        <w:t>=16</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lang w:val="ru-RU"/>
        </w:rPr>
        <w:t>=256мм</w:t>
      </w:r>
      <w:r>
        <w:rPr>
          <w:rFonts w:hint="default" w:ascii="Times New Roman" w:hAnsi="Times New Roman" w:cs="Times New Roman"/>
          <w:b w:val="0"/>
          <w:bCs w:val="0"/>
          <w:sz w:val="28"/>
          <w:szCs w:val="28"/>
          <w:vertAlign w:val="superscript"/>
          <w:lang w:val="ru-RU"/>
        </w:rPr>
        <w:t>2</w:t>
      </w:r>
    </w:p>
    <w:p w14:paraId="2B59712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Теперь подставим значения в формулу для </w:t>
      </w:r>
      <w:r>
        <w:rPr>
          <w:rFonts w:hint="default" w:ascii="Times New Roman" w:hAnsi="Times New Roman" w:cs="Times New Roman"/>
          <w:b w:val="0"/>
          <w:bCs w:val="0"/>
          <w:sz w:val="28"/>
          <w:szCs w:val="28"/>
          <w:lang w:val="en-US"/>
        </w:rPr>
        <w:t>объёма</w:t>
      </w:r>
      <w:r>
        <w:rPr>
          <w:rFonts w:hint="default" w:ascii="Times New Roman" w:hAnsi="Times New Roman" w:cs="Times New Roman"/>
          <w:b w:val="0"/>
          <w:bCs w:val="0"/>
          <w:sz w:val="28"/>
          <w:szCs w:val="28"/>
          <w:lang w:val="ru-RU"/>
        </w:rPr>
        <w:t>:</w:t>
      </w:r>
    </w:p>
    <w:p w14:paraId="6335C3AE">
      <w:pPr>
        <w:jc w:val="both"/>
        <w:rPr>
          <w:rFonts w:hint="default" w:ascii="Times New Roman" w:hAnsi="Times New Roman" w:cs="Times New Roman"/>
          <w:b w:val="0"/>
          <w:bCs w:val="0"/>
          <w:sz w:val="28"/>
          <w:szCs w:val="28"/>
          <w:vertAlign w:val="superscript"/>
          <w:lang w:val="ru-RU"/>
        </w:rPr>
      </w:pPr>
      <w:r>
        <w:rPr>
          <w:rFonts w:hint="default" w:ascii="Times New Roman" w:hAnsi="Times New Roman" w:cs="Times New Roman"/>
          <w:b w:val="0"/>
          <w:bCs w:val="0"/>
          <w:sz w:val="28"/>
          <w:szCs w:val="28"/>
          <w:lang w:val="ru-RU"/>
        </w:rPr>
        <w:t>V=π</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r</w:t>
      </w:r>
      <w:r>
        <w:rPr>
          <w:rFonts w:hint="default" w:ascii="Times New Roman" w:hAnsi="Times New Roman" w:cs="Times New Roman"/>
          <w:b w:val="0"/>
          <w:bCs w:val="0"/>
          <w:sz w:val="28"/>
          <w:szCs w:val="28"/>
          <w:vertAlign w:val="superscript"/>
          <w:lang w:val="ru-RU"/>
        </w:rPr>
        <w:t>2</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h=3.14</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256</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150</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3.14</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256</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150=3.14</w:t>
      </w:r>
      <w:r>
        <w:rPr>
          <w:rFonts w:hint="default" w:ascii="Arial" w:hAnsi="Arial" w:cs="Arial"/>
          <w:b w:val="0"/>
          <w:bCs w:val="0"/>
          <w:sz w:val="28"/>
          <w:szCs w:val="28"/>
          <w:lang w:val="ru-RU"/>
        </w:rPr>
        <w:t>×</w:t>
      </w:r>
      <w:r>
        <w:rPr>
          <w:rFonts w:hint="default" w:ascii="Times New Roman" w:hAnsi="Times New Roman" w:cs="Times New Roman"/>
          <w:b w:val="0"/>
          <w:bCs w:val="0"/>
          <w:sz w:val="28"/>
          <w:szCs w:val="28"/>
          <w:lang w:val="ru-RU"/>
        </w:rPr>
        <w:t>38400=120576мм</w:t>
      </w:r>
      <w:r>
        <w:rPr>
          <w:rFonts w:hint="default" w:ascii="Times New Roman" w:hAnsi="Times New Roman" w:cs="Times New Roman"/>
          <w:b w:val="0"/>
          <w:bCs w:val="0"/>
          <w:sz w:val="28"/>
          <w:szCs w:val="28"/>
          <w:vertAlign w:val="superscript"/>
          <w:lang w:val="ru-RU"/>
        </w:rPr>
        <w:t>3</w:t>
      </w:r>
    </w:p>
    <w:p w14:paraId="4DEFAA6B">
      <w:pPr>
        <w:jc w:val="both"/>
        <w:rPr>
          <w:rFonts w:hint="default" w:ascii="Times New Roman" w:hAnsi="Times New Roman" w:cs="Times New Roman"/>
          <w:b w:val="0"/>
          <w:bCs w:val="0"/>
          <w:sz w:val="28"/>
          <w:szCs w:val="28"/>
          <w:vertAlign w:val="superscript"/>
          <w:lang w:val="ru-RU"/>
        </w:rPr>
      </w:pPr>
    </w:p>
    <w:p w14:paraId="74D006F5">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Таким образом, объем пневмоцилиндра составляет 120576мм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 xml:space="preserve"> или 120.576см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 xml:space="preserve"> (так как 1см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=1000мм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w:t>
      </w:r>
    </w:p>
    <w:p w14:paraId="389D8F0E">
      <w:pPr>
        <w:jc w:val="both"/>
        <w:rPr>
          <w:rFonts w:hint="default" w:ascii="Times New Roman" w:hAnsi="Times New Roman" w:cs="Times New Roman"/>
          <w:b w:val="0"/>
          <w:bCs w:val="0"/>
          <w:sz w:val="28"/>
          <w:szCs w:val="28"/>
          <w:lang w:val="ru-RU"/>
        </w:rPr>
      </w:pPr>
    </w:p>
    <w:p w14:paraId="66B82F82">
      <w:pPr>
        <w:numPr>
          <w:ilvl w:val="0"/>
          <w:numId w:val="12"/>
        </w:numPr>
        <w:ind w:left="0" w:leftChars="0" w:firstLine="0" w:firstLineChars="0"/>
        <w:jc w:val="both"/>
        <w:rPr>
          <w:rFonts w:hint="default" w:ascii="Times New Roman" w:hAnsi="Times New Roman" w:cs="Times New Roman"/>
          <w:b/>
          <w:bCs/>
          <w:i/>
          <w:iCs/>
          <w:sz w:val="28"/>
          <w:szCs w:val="28"/>
          <w:lang w:val="ru-RU"/>
        </w:rPr>
      </w:pPr>
      <w:r>
        <w:rPr>
          <w:rFonts w:hint="default" w:ascii="Times New Roman" w:hAnsi="Times New Roman"/>
          <w:b/>
          <w:bCs/>
          <w:i/>
          <w:iCs/>
          <w:sz w:val="28"/>
          <w:szCs w:val="28"/>
          <w:vertAlign w:val="baseline"/>
          <w:lang w:val="ru-RU"/>
        </w:rPr>
        <w:t xml:space="preserve">Пневматический цилиндр MAL 16мм </w:t>
      </w:r>
      <w:r>
        <w:rPr>
          <w:rFonts w:hint="default" w:ascii="Times New Roman" w:hAnsi="Times New Roman"/>
          <w:b/>
          <w:bCs/>
          <w:i/>
          <w:iCs/>
          <w:sz w:val="28"/>
          <w:szCs w:val="28"/>
          <w:vertAlign w:val="baseline"/>
          <w:lang w:val="en-US"/>
        </w:rPr>
        <w:t>20</w:t>
      </w:r>
      <w:r>
        <w:rPr>
          <w:rFonts w:hint="default" w:ascii="Times New Roman" w:hAnsi="Times New Roman"/>
          <w:b/>
          <w:bCs/>
          <w:i/>
          <w:iCs/>
          <w:sz w:val="28"/>
          <w:szCs w:val="28"/>
          <w:vertAlign w:val="baseline"/>
          <w:lang w:val="ru-RU"/>
        </w:rPr>
        <w:t>0мм (колено)</w:t>
      </w:r>
    </w:p>
    <w:p w14:paraId="39CE1936">
      <w:pPr>
        <w:jc w:val="both"/>
        <w:rPr>
          <w:rFonts w:hint="default" w:ascii="Times New Roman" w:hAnsi="Times New Roman" w:cs="Times New Roman"/>
          <w:b w:val="0"/>
          <w:bCs w:val="0"/>
          <w:sz w:val="28"/>
          <w:szCs w:val="28"/>
          <w:lang w:val="ru-RU"/>
        </w:rPr>
      </w:pPr>
    </w:p>
    <w:p w14:paraId="0FD7806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r=16 мм</w:t>
      </w:r>
      <w:r>
        <w:rPr>
          <w:rFonts w:hint="default" w:ascii="Times New Roman" w:hAnsi="Times New Roman" w:cs="Times New Roman"/>
          <w:b w:val="0"/>
          <w:bCs w:val="0"/>
          <w:sz w:val="28"/>
          <w:szCs w:val="28"/>
          <w:lang w:val="en-US"/>
        </w:rPr>
        <w:t xml:space="preserve"> ; </w:t>
      </w:r>
      <w:r>
        <w:rPr>
          <w:rFonts w:hint="default" w:ascii="Times New Roman" w:hAnsi="Times New Roman" w:cs="Times New Roman"/>
          <w:b w:val="0"/>
          <w:bCs w:val="0"/>
          <w:sz w:val="28"/>
          <w:szCs w:val="28"/>
          <w:lang w:val="ru-RU"/>
        </w:rPr>
        <w:t>h=200 мм.</w:t>
      </w:r>
    </w:p>
    <w:p w14:paraId="1AD63BC4">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r</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lang w:val="ru-RU"/>
        </w:rPr>
        <w:t>=16</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lang w:val="ru-RU"/>
        </w:rPr>
        <w:t>=256мм</w:t>
      </w:r>
      <w:r>
        <w:rPr>
          <w:rFonts w:hint="default" w:ascii="Times New Roman" w:hAnsi="Times New Roman" w:cs="Times New Roman"/>
          <w:b w:val="0"/>
          <w:bCs w:val="0"/>
          <w:sz w:val="28"/>
          <w:szCs w:val="28"/>
          <w:vertAlign w:val="superscript"/>
          <w:lang w:val="ru-RU"/>
        </w:rPr>
        <w:t>2</w:t>
      </w:r>
    </w:p>
    <w:p w14:paraId="0E84653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Теперь подставим значения в формулу для </w:t>
      </w:r>
      <w:r>
        <w:rPr>
          <w:rFonts w:hint="default" w:ascii="Times New Roman" w:hAnsi="Times New Roman" w:cs="Times New Roman"/>
          <w:b w:val="0"/>
          <w:bCs w:val="0"/>
          <w:sz w:val="28"/>
          <w:szCs w:val="28"/>
          <w:lang w:val="en-US"/>
        </w:rPr>
        <w:t>объёма</w:t>
      </w:r>
      <w:r>
        <w:rPr>
          <w:rFonts w:hint="default" w:ascii="Times New Roman" w:hAnsi="Times New Roman" w:cs="Times New Roman"/>
          <w:b w:val="0"/>
          <w:bCs w:val="0"/>
          <w:sz w:val="28"/>
          <w:szCs w:val="28"/>
          <w:lang w:val="ru-RU"/>
        </w:rPr>
        <w:t>:</w:t>
      </w:r>
    </w:p>
    <w:p w14:paraId="0F6C5E33">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vertAlign w:val="superscript"/>
          <w:lang w:val="ru-RU"/>
        </w:rPr>
      </w:pPr>
      <w:r>
        <w:rPr>
          <w:rFonts w:hint="default" w:ascii="Times New Roman" w:hAnsi="Times New Roman" w:cs="Times New Roman"/>
          <w:b w:val="0"/>
          <w:bCs w:val="0"/>
          <w:sz w:val="28"/>
          <w:szCs w:val="28"/>
          <w:lang w:val="ru-RU"/>
        </w:rPr>
        <w:t>V=π</w:t>
      </w:r>
      <w:r>
        <w:rPr>
          <w:rFonts w:hint="default" w:ascii="Times New Roman" w:hAnsi="Times New Roman" w:cs="Times New Roman"/>
          <w:b w:val="0"/>
          <w:bCs w:val="0"/>
          <w:sz w:val="28"/>
          <w:szCs w:val="28"/>
          <w:lang w:val="en-US"/>
        </w:rPr>
        <w:t xml:space="preserve"> </w:t>
      </w:r>
      <w:r>
        <w:rPr>
          <w:rFonts w:hint="default" w:ascii="Arial" w:hAnsi="Arial" w:eastAsia="SimSun" w:cs="Arial"/>
          <w:b w:val="0"/>
          <w:bCs w:val="0"/>
          <w:kern w:val="0"/>
          <w:sz w:val="24"/>
          <w:szCs w:val="24"/>
          <w:lang w:val="en-US" w:eastAsia="zh-CN" w:bidi="ar"/>
        </w:rPr>
        <w:t xml:space="preserve">× </w:t>
      </w:r>
      <w:r>
        <w:rPr>
          <w:rFonts w:hint="default" w:ascii="Times New Roman" w:hAnsi="Times New Roman" w:cs="Times New Roman"/>
          <w:b w:val="0"/>
          <w:bCs w:val="0"/>
          <w:sz w:val="28"/>
          <w:szCs w:val="28"/>
          <w:lang w:val="ru-RU"/>
        </w:rPr>
        <w:t>r2</w:t>
      </w:r>
      <w:r>
        <w:rPr>
          <w:rFonts w:hint="default" w:ascii="Arial" w:hAnsi="Arial" w:eastAsia="SimSun" w:cs="Arial"/>
          <w:b w:val="0"/>
          <w:bCs w:val="0"/>
          <w:kern w:val="0"/>
          <w:sz w:val="24"/>
          <w:szCs w:val="24"/>
          <w:lang w:val="en-US" w:eastAsia="zh-CN" w:bidi="ar"/>
        </w:rPr>
        <w:t>×</w:t>
      </w:r>
      <w:r>
        <w:rPr>
          <w:rFonts w:hint="default" w:ascii="Times New Roman" w:hAnsi="Times New Roman" w:cs="Times New Roman"/>
          <w:b w:val="0"/>
          <w:bCs w:val="0"/>
          <w:sz w:val="28"/>
          <w:szCs w:val="28"/>
          <w:lang w:val="ru-RU"/>
        </w:rPr>
        <w:t>h=3.14</w:t>
      </w:r>
      <w:r>
        <w:rPr>
          <w:rFonts w:hint="default" w:ascii="Arial" w:hAnsi="Arial" w:eastAsia="SimSun" w:cs="Arial"/>
          <w:b w:val="0"/>
          <w:bCs w:val="0"/>
          <w:kern w:val="0"/>
          <w:sz w:val="24"/>
          <w:szCs w:val="24"/>
          <w:lang w:val="en-US" w:eastAsia="zh-CN" w:bidi="ar"/>
        </w:rPr>
        <w:t>×</w:t>
      </w:r>
      <w:r>
        <w:rPr>
          <w:rFonts w:hint="default" w:ascii="Times New Roman" w:hAnsi="Times New Roman" w:cs="Times New Roman"/>
          <w:b w:val="0"/>
          <w:bCs w:val="0"/>
          <w:sz w:val="28"/>
          <w:szCs w:val="28"/>
          <w:lang w:val="ru-RU"/>
        </w:rPr>
        <w:t>256</w:t>
      </w:r>
      <w:r>
        <w:rPr>
          <w:rFonts w:hint="default" w:ascii="Arial" w:hAnsi="Arial" w:eastAsia="SimSun" w:cs="Arial"/>
          <w:b w:val="0"/>
          <w:bCs w:val="0"/>
          <w:kern w:val="0"/>
          <w:sz w:val="24"/>
          <w:szCs w:val="24"/>
          <w:lang w:val="en-US" w:eastAsia="zh-CN" w:bidi="ar"/>
        </w:rPr>
        <w:t>×</w:t>
      </w:r>
      <w:r>
        <w:rPr>
          <w:rFonts w:hint="default" w:ascii="Times New Roman" w:hAnsi="Times New Roman" w:cs="Times New Roman"/>
          <w:b w:val="0"/>
          <w:bCs w:val="0"/>
          <w:sz w:val="28"/>
          <w:szCs w:val="28"/>
          <w:lang w:val="ru-RU"/>
        </w:rPr>
        <w:t>200</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V=3.14</w:t>
      </w:r>
      <w:r>
        <w:rPr>
          <w:rFonts w:hint="default" w:ascii="Arial" w:hAnsi="Arial" w:eastAsia="SimSun" w:cs="Arial"/>
          <w:b w:val="0"/>
          <w:bCs w:val="0"/>
          <w:kern w:val="0"/>
          <w:sz w:val="24"/>
          <w:szCs w:val="24"/>
          <w:lang w:val="en-US" w:eastAsia="zh-CN" w:bidi="ar"/>
        </w:rPr>
        <w:t>×</w:t>
      </w:r>
      <w:r>
        <w:rPr>
          <w:rFonts w:hint="default" w:ascii="Times New Roman" w:hAnsi="Times New Roman" w:cs="Times New Roman"/>
          <w:b w:val="0"/>
          <w:bCs w:val="0"/>
          <w:sz w:val="28"/>
          <w:szCs w:val="28"/>
          <w:lang w:val="ru-RU"/>
        </w:rPr>
        <w:t>256</w:t>
      </w:r>
      <w:r>
        <w:rPr>
          <w:rFonts w:hint="default" w:ascii="Arial" w:hAnsi="Arial" w:eastAsia="SimSun" w:cs="Arial"/>
          <w:b w:val="0"/>
          <w:bCs w:val="0"/>
          <w:kern w:val="0"/>
          <w:sz w:val="24"/>
          <w:szCs w:val="24"/>
          <w:lang w:val="en-US" w:eastAsia="zh-CN" w:bidi="ar"/>
        </w:rPr>
        <w:t>×</w:t>
      </w:r>
      <w:r>
        <w:rPr>
          <w:rFonts w:hint="default" w:ascii="Times New Roman" w:hAnsi="Times New Roman" w:cs="Times New Roman"/>
          <w:b w:val="0"/>
          <w:bCs w:val="0"/>
          <w:sz w:val="28"/>
          <w:szCs w:val="28"/>
          <w:lang w:val="ru-RU"/>
        </w:rPr>
        <w:t>200=3.14</w:t>
      </w:r>
      <w:r>
        <w:rPr>
          <w:rFonts w:hint="default" w:ascii="Arial" w:hAnsi="Arial" w:eastAsia="SimSun" w:cs="Arial"/>
          <w:b w:val="0"/>
          <w:bCs w:val="0"/>
          <w:kern w:val="0"/>
          <w:sz w:val="24"/>
          <w:szCs w:val="24"/>
          <w:lang w:val="en-US" w:eastAsia="zh-CN" w:bidi="ar"/>
        </w:rPr>
        <w:t>×</w:t>
      </w:r>
      <w:r>
        <w:rPr>
          <w:rFonts w:hint="default" w:ascii="Times New Roman" w:hAnsi="Times New Roman" w:cs="Times New Roman"/>
          <w:b w:val="0"/>
          <w:bCs w:val="0"/>
          <w:sz w:val="28"/>
          <w:szCs w:val="28"/>
          <w:lang w:val="ru-RU"/>
        </w:rPr>
        <w:t>51200=160768мм</w:t>
      </w:r>
      <w:r>
        <w:rPr>
          <w:rFonts w:hint="default" w:ascii="Times New Roman" w:hAnsi="Times New Roman" w:cs="Times New Roman"/>
          <w:b w:val="0"/>
          <w:bCs w:val="0"/>
          <w:sz w:val="28"/>
          <w:szCs w:val="28"/>
          <w:vertAlign w:val="superscript"/>
          <w:lang w:val="ru-RU"/>
        </w:rPr>
        <w:t>3</w:t>
      </w:r>
    </w:p>
    <w:p w14:paraId="709EB853">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vertAlign w:val="superscript"/>
          <w:lang w:val="ru-RU"/>
        </w:rPr>
      </w:pPr>
    </w:p>
    <w:p w14:paraId="4F21E36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Таким образом, объем пневмоцилиндра составляет 160768мм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 xml:space="preserve"> или 160.768см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 xml:space="preserve"> (так как 1см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=1000мм</w:t>
      </w:r>
      <w:r>
        <w:rPr>
          <w:rFonts w:hint="default" w:ascii="Times New Roman" w:hAnsi="Times New Roman" w:cs="Times New Roman"/>
          <w:b w:val="0"/>
          <w:bCs w:val="0"/>
          <w:sz w:val="28"/>
          <w:szCs w:val="28"/>
          <w:vertAlign w:val="superscript"/>
          <w:lang w:val="ru-RU"/>
        </w:rPr>
        <w:t>3</w:t>
      </w:r>
      <w:r>
        <w:rPr>
          <w:rFonts w:hint="default" w:ascii="Times New Roman" w:hAnsi="Times New Roman" w:cs="Times New Roman"/>
          <w:b w:val="0"/>
          <w:bCs w:val="0"/>
          <w:sz w:val="28"/>
          <w:szCs w:val="28"/>
          <w:lang w:val="ru-RU"/>
        </w:rPr>
        <w:t>)</w:t>
      </w:r>
    </w:p>
    <w:p w14:paraId="2F6B94D5">
      <w:pPr>
        <w:jc w:val="both"/>
        <w:rPr>
          <w:rFonts w:hint="default" w:ascii="Times New Roman" w:hAnsi="Times New Roman" w:cs="Times New Roman"/>
          <w:b w:val="0"/>
          <w:bCs w:val="0"/>
          <w:sz w:val="28"/>
          <w:szCs w:val="28"/>
          <w:lang w:val="en-US"/>
        </w:rPr>
      </w:pPr>
    </w:p>
    <w:p w14:paraId="5A21A87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Полное сгибание ноги в колене или бедре на максимальный и минимальный  углы и равно полному ходу цилиндра. Следовательно максимальное сгибание, а затем разгибание  ноги в любом суставе тратит 2 объёма пневмоцилиндра.</w:t>
      </w:r>
    </w:p>
    <w:p w14:paraId="615315CA">
      <w:pPr>
        <w:jc w:val="both"/>
        <w:rPr>
          <w:rFonts w:hint="default" w:ascii="Times New Roman" w:hAnsi="Times New Roman" w:cs="Times New Roman"/>
          <w:b w:val="0"/>
          <w:bCs w:val="0"/>
          <w:sz w:val="28"/>
          <w:szCs w:val="28"/>
          <w:lang w:val="ru-RU"/>
        </w:rPr>
      </w:pPr>
    </w:p>
    <w:p w14:paraId="68A55EF1">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Объем рессивера 7.65 литров. Чтобы перевести литры в кубические сантиметры, нужно помнить, что 1 литр равен 1000 кубическим сантиметрам (см³).</w:t>
      </w:r>
    </w:p>
    <w:p w14:paraId="4E06D6F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Таким образом, чтобы перевести 7,65 литров в кубические сантиметры, нужно умножить на 1000:</w:t>
      </w:r>
    </w:p>
    <w:p w14:paraId="79128AB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7,65литров×1000см3/литр=7650см3</w:t>
      </w:r>
    </w:p>
    <w:p w14:paraId="623CEED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Итак, 7,65 литров равны 7650 кубическим сантиметрам.</w:t>
      </w:r>
    </w:p>
    <w:p w14:paraId="42BFDD7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Для перемещения на два шага все поршни экзоскелета должны опустошиться а затем наполниться наполовину, тогда получим:</w:t>
      </w:r>
    </w:p>
    <w:p w14:paraId="78130657">
      <w:pPr>
        <w:jc w:val="both"/>
        <w:rPr>
          <w:rFonts w:hint="default" w:ascii="Times New Roman" w:hAnsi="Times New Roman" w:cs="Times New Roman"/>
          <w:b w:val="0"/>
          <w:bCs w:val="0"/>
          <w:sz w:val="28"/>
          <w:szCs w:val="28"/>
          <w:lang w:val="ru-RU"/>
        </w:rPr>
      </w:pPr>
    </w:p>
    <w:p w14:paraId="18AA4A5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Условия:</w:t>
      </w:r>
    </w:p>
    <w:p w14:paraId="66C959C5">
      <w:pPr>
        <w:jc w:val="both"/>
        <w:rPr>
          <w:rFonts w:hint="default" w:ascii="Times New Roman" w:hAnsi="Times New Roman" w:cs="Times New Roman"/>
          <w:b w:val="0"/>
          <w:bCs w:val="0"/>
          <w:sz w:val="28"/>
          <w:szCs w:val="28"/>
          <w:lang w:val="ru-RU"/>
        </w:rPr>
      </w:pPr>
    </w:p>
    <w:p w14:paraId="15972C3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Объемы пневматических цилиндров:</w:t>
      </w:r>
    </w:p>
    <w:p w14:paraId="30628D71">
      <w:pPr>
        <w:jc w:val="both"/>
        <w:rPr>
          <w:rFonts w:hint="default" w:ascii="Times New Roman" w:hAnsi="Times New Roman" w:cs="Times New Roman"/>
          <w:b w:val="0"/>
          <w:bCs w:val="0"/>
          <w:sz w:val="28"/>
          <w:szCs w:val="28"/>
          <w:lang w:val="ru-RU"/>
        </w:rPr>
      </w:pPr>
    </w:p>
    <w:p w14:paraId="48037D1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Бедро (150 мм): 120.576 см³ (включает сгибание и разгибание)</w:t>
      </w:r>
    </w:p>
    <w:p w14:paraId="2D23147B">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Колено (200 мм): 160.768 см³ (включает сгибание и разгибание)</w:t>
      </w:r>
    </w:p>
    <w:p w14:paraId="0DBCB4D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Расчет потраченного объема за 2 шага:</w:t>
      </w:r>
    </w:p>
    <w:p w14:paraId="2599B3E8">
      <w:pPr>
        <w:jc w:val="both"/>
        <w:rPr>
          <w:rFonts w:hint="default" w:ascii="Times New Roman" w:hAnsi="Times New Roman" w:cs="Times New Roman"/>
          <w:b w:val="0"/>
          <w:bCs w:val="0"/>
          <w:sz w:val="28"/>
          <w:szCs w:val="28"/>
          <w:lang w:val="ru-RU"/>
        </w:rPr>
      </w:pPr>
    </w:p>
    <w:p w14:paraId="18D7A54F">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Бедро: 120.576 см³</w:t>
      </w:r>
    </w:p>
    <w:p w14:paraId="2673C3C2">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Колено: 160.768 см³</w:t>
      </w:r>
    </w:p>
    <w:p w14:paraId="6F7DE94D">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Общий объем для одного шага (бедро + колено): 120.576см3+160.768см3=281.344см3</w:t>
      </w:r>
    </w:p>
    <w:p w14:paraId="3324179A">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Общий объем для двух шагов: 281.344см3×2=562.688см3</w:t>
      </w:r>
    </w:p>
    <w:p w14:paraId="53919B97">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Таким образом, потраченный объем за два шага экзоскелета составляет 562.688 см³.</w:t>
      </w:r>
    </w:p>
    <w:p w14:paraId="279AD64D">
      <w:pPr>
        <w:jc w:val="both"/>
        <w:rPr>
          <w:rFonts w:hint="default" w:ascii="Times New Roman" w:hAnsi="Times New Roman" w:cs="Times New Roman"/>
          <w:b w:val="0"/>
          <w:bCs w:val="0"/>
          <w:sz w:val="28"/>
          <w:szCs w:val="28"/>
          <w:lang w:val="ru-RU"/>
        </w:rPr>
      </w:pPr>
      <w:r>
        <w:rPr>
          <w:rFonts w:hint="default" w:ascii="Times New Roman" w:hAnsi="Times New Roman"/>
          <w:b w:val="0"/>
          <w:bCs w:val="0"/>
          <w:sz w:val="28"/>
          <w:szCs w:val="28"/>
          <w:lang w:val="ru-RU"/>
        </w:rPr>
        <w:t>Рассчитаем, на сколько шагов хватит ресивера экзоскелета. Для этого необходимо разделить объем ресивера на объем воздуха, расходуемого за два шага:</w:t>
      </w:r>
    </w:p>
    <w:p w14:paraId="0C99C41D">
      <w:pPr>
        <w:jc w:val="both"/>
        <w:rPr>
          <w:rFonts w:hint="default" w:ascii="Times New Roman" w:hAnsi="Times New Roman" w:cs="Times New Roman"/>
          <w:b w:val="0"/>
          <w:bCs w:val="0"/>
          <w:sz w:val="32"/>
          <w:szCs w:val="32"/>
          <w:lang w:val="en-US"/>
        </w:rPr>
      </w:pPr>
      <m:oMath>
        <m:f>
          <m:fPr>
            <m:ctrlPr>
              <w:rPr>
                <w:rFonts w:hint="default" w:ascii="Cambria Math" w:hAnsi="Cambria Math" w:cs="Times New Roman"/>
                <w:bCs w:val="0"/>
                <w:i/>
                <w:sz w:val="28"/>
                <w:szCs w:val="28"/>
                <w:lang w:val="ru-RU"/>
              </w:rPr>
            </m:ctrlPr>
          </m:fPr>
          <m:num>
            <m:r>
              <m:rPr/>
              <w:rPr>
                <w:rFonts w:hint="default" w:ascii="Cambria Math" w:hAnsi="Cambria Math" w:cs="Times New Roman"/>
                <w:sz w:val="28"/>
                <w:szCs w:val="28"/>
                <w:lang w:val="en-US"/>
              </w:rPr>
              <m:t>7650</m:t>
            </m:r>
            <m:ctrlPr>
              <w:rPr>
                <w:rFonts w:hint="default" w:ascii="Cambria Math" w:hAnsi="Cambria Math" w:cs="Times New Roman"/>
                <w:bCs w:val="0"/>
                <w:i/>
                <w:sz w:val="28"/>
                <w:szCs w:val="28"/>
                <w:lang w:val="ru-RU"/>
              </w:rPr>
            </m:ctrlPr>
          </m:num>
          <m:den>
            <m:r>
              <m:rPr/>
              <w:rPr>
                <w:rFonts w:hint="default" w:ascii="Cambria Math" w:hAnsi="Cambria Math" w:cs="Times New Roman"/>
                <w:sz w:val="28"/>
                <w:szCs w:val="28"/>
                <w:lang w:val="en-US"/>
              </w:rPr>
              <m:t>562</m:t>
            </m:r>
            <m:ctrlPr>
              <w:rPr>
                <w:rFonts w:hint="default" w:ascii="Cambria Math" w:hAnsi="Cambria Math" w:cs="Times New Roman"/>
                <w:bCs w:val="0"/>
                <w:i/>
                <w:sz w:val="28"/>
                <w:szCs w:val="28"/>
                <w:lang w:val="ru-RU"/>
              </w:rPr>
            </m:ctrlPr>
          </m:den>
        </m:f>
      </m:oMath>
      <w:r>
        <w:rPr>
          <w:rFonts w:hint="default" w:hAnsi="Cambria Math" w:cs="Times New Roman"/>
          <w:bCs w:val="0"/>
          <w:i w:val="0"/>
          <w:sz w:val="28"/>
          <w:szCs w:val="28"/>
          <w:lang w:val="en-US"/>
        </w:rPr>
        <w:t xml:space="preserve"> </w:t>
      </w:r>
      <w:r>
        <w:rPr>
          <w:rFonts w:hint="default" w:ascii="Arial" w:hAnsi="Arial" w:cs="Arial"/>
          <w:b w:val="0"/>
          <w:bCs w:val="0"/>
          <w:i w:val="0"/>
          <w:sz w:val="28"/>
          <w:szCs w:val="28"/>
          <w:lang w:val="ru-RU"/>
        </w:rPr>
        <w:t>×</w:t>
      </w:r>
      <w:r>
        <w:rPr>
          <w:rFonts w:hint="default" w:ascii="Arial" w:hAnsi="Arial" w:cs="Arial"/>
          <w:b w:val="0"/>
          <w:bCs w:val="0"/>
          <w:i w:val="0"/>
          <w:sz w:val="28"/>
          <w:szCs w:val="28"/>
          <w:lang w:val="en-US"/>
        </w:rPr>
        <w:t xml:space="preserve"> 2</w:t>
      </w:r>
      <w:r>
        <w:rPr>
          <w:rFonts w:hint="default" w:hAnsi="Cambria Math" w:cs="Times New Roman"/>
          <w:bCs w:val="0"/>
          <w:i w:val="0"/>
          <w:sz w:val="28"/>
          <w:szCs w:val="28"/>
          <w:lang w:val="en-US"/>
        </w:rPr>
        <w:t xml:space="preserve"> </w:t>
      </w:r>
      <w:r>
        <w:rPr>
          <w:rFonts w:hint="default" w:ascii="Times New Roman" w:hAnsi="Times New Roman" w:cs="Times New Roman"/>
          <w:bCs w:val="0"/>
          <w:i w:val="0"/>
          <w:sz w:val="28"/>
          <w:szCs w:val="28"/>
          <w:lang w:val="en-US"/>
        </w:rPr>
        <w:t xml:space="preserve">= 23 </w:t>
      </w:r>
    </w:p>
    <w:p w14:paraId="1343105E">
      <w:pPr>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 xml:space="preserve"> </w:t>
      </w:r>
    </w:p>
    <w:p w14:paraId="04FDDDC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Вывод: объёма ресивера достаточно для выполнения 23 шагов.</w:t>
      </w:r>
    </w:p>
    <w:p w14:paraId="7E0AADD9">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Теперь рассчитаем усилие, которое экзоскелет может предоставить человеку. Конструкция предполагает передачу усилия сжатого воздуха с помощью пневмоцилиндра через систему рычагов. Для начала определим силу давления, создаваемую поршнем пневмоцилиндра.</w:t>
      </w:r>
    </w:p>
    <w:p w14:paraId="4456D85B">
      <w:pPr>
        <w:jc w:val="both"/>
        <w:rPr>
          <w:rFonts w:hint="default" w:ascii="Times New Roman" w:hAnsi="Times New Roman" w:cs="Times New Roman"/>
          <w:b w:val="0"/>
          <w:bCs w:val="0"/>
          <w:sz w:val="28"/>
          <w:szCs w:val="28"/>
          <w:lang w:val="ru-RU"/>
        </w:rPr>
      </w:pPr>
    </w:p>
    <w:p w14:paraId="4247195E">
      <w:pPr>
        <w:jc w:val="center"/>
        <w:rPr>
          <w:rFonts w:hint="default" w:ascii="Times New Roman" w:hAnsi="Times New Roman" w:cs="Times New Roman"/>
          <w:b w:val="0"/>
          <w:bCs w:val="0"/>
          <w:sz w:val="28"/>
          <w:szCs w:val="28"/>
          <w:lang w:val="ru-RU"/>
        </w:rPr>
      </w:pPr>
      <w:bookmarkStart w:id="0" w:name="_GoBack"/>
      <w:r>
        <w:rPr>
          <w:rFonts w:ascii="SimSun" w:hAnsi="SimSun" w:eastAsia="SimSun" w:cs="SimSun"/>
          <w:sz w:val="24"/>
          <w:szCs w:val="24"/>
        </w:rPr>
        <w:drawing>
          <wp:inline distT="0" distB="0" distL="114300" distR="114300">
            <wp:extent cx="3676650" cy="173355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51"/>
                    <a:stretch>
                      <a:fillRect/>
                    </a:stretch>
                  </pic:blipFill>
                  <pic:spPr>
                    <a:xfrm>
                      <a:off x="0" y="0"/>
                      <a:ext cx="3676650" cy="1733550"/>
                    </a:xfrm>
                    <a:prstGeom prst="rect">
                      <a:avLst/>
                    </a:prstGeom>
                    <a:noFill/>
                    <a:ln w="9525">
                      <a:noFill/>
                    </a:ln>
                  </pic:spPr>
                </pic:pic>
              </a:graphicData>
            </a:graphic>
          </wp:inline>
        </w:drawing>
      </w:r>
      <w:bookmarkEnd w:id="0"/>
    </w:p>
    <w:p w14:paraId="2B113058">
      <w:pPr>
        <w:ind w:left="140" w:hanging="140" w:hangingChars="50"/>
        <w:jc w:val="both"/>
        <w:rPr>
          <w:rFonts w:hint="default" w:ascii="Times New Roman" w:hAnsi="Times New Roman" w:cs="Times New Roman"/>
          <w:b w:val="0"/>
          <w:bCs w:val="0"/>
          <w:sz w:val="28"/>
          <w:szCs w:val="28"/>
          <w:lang w:val="ru-RU"/>
        </w:rPr>
      </w:pPr>
    </w:p>
    <w:p w14:paraId="38F1CFBC">
      <w:pPr>
        <w:ind w:left="140" w:hanging="140" w:hangingChars="5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Формула расчёта усилия пневмоцилиндра:</w:t>
      </w:r>
    </w:p>
    <w:p w14:paraId="4D67D9CA">
      <w:pPr>
        <w:ind w:left="140" w:hanging="140" w:hangingChars="50"/>
        <w:jc w:val="both"/>
        <w:rPr>
          <w:rFonts w:hint="default" w:ascii="Times New Roman" w:hAnsi="Times New Roman" w:cs="Times New Roman"/>
          <w:b w:val="0"/>
          <w:bCs w:val="0"/>
          <w:sz w:val="28"/>
          <w:szCs w:val="28"/>
          <w:lang w:val="ru-RU"/>
        </w:rPr>
      </w:pPr>
    </w:p>
    <w:p w14:paraId="09AB9ECA">
      <w:pPr>
        <w:ind w:left="140" w:hanging="161" w:hangingChars="50"/>
        <w:jc w:val="center"/>
        <w:rPr>
          <w:rFonts w:hint="default" w:ascii="Times New Roman" w:hAnsi="Times New Roman" w:cs="Times New Roman"/>
          <w:b w:val="0"/>
          <w:bCs w:val="0"/>
          <w:sz w:val="28"/>
          <w:szCs w:val="28"/>
          <w:lang w:val="ru-RU"/>
        </w:rPr>
      </w:pPr>
      <w:r>
        <w:rPr>
          <w:rFonts w:hint="default" w:ascii="Times New Roman" w:hAnsi="Times New Roman" w:cs="Times New Roman"/>
          <w:b/>
          <w:bCs/>
          <w:i/>
          <w:iCs/>
          <w:sz w:val="32"/>
          <w:szCs w:val="32"/>
          <w:lang w:val="ru-RU"/>
        </w:rPr>
        <w:t>S</w:t>
      </w:r>
      <w:r>
        <w:rPr>
          <w:rFonts w:hint="default" w:ascii="Times New Roman" w:hAnsi="Times New Roman" w:cs="Times New Roman"/>
          <w:b/>
          <w:bCs/>
          <w:i/>
          <w:iCs/>
          <w:sz w:val="32"/>
          <w:szCs w:val="32"/>
          <w:lang w:val="en-US"/>
        </w:rPr>
        <w:t xml:space="preserve"> </w:t>
      </w:r>
      <w:r>
        <w:rPr>
          <w:rFonts w:hint="default" w:ascii="Times New Roman" w:hAnsi="Times New Roman" w:cs="Times New Roman"/>
          <w:b/>
          <w:bCs/>
          <w:i/>
          <w:iCs/>
          <w:sz w:val="32"/>
          <w:szCs w:val="32"/>
          <w:lang w:val="ru-RU"/>
        </w:rPr>
        <w:t>=</w:t>
      </w:r>
      <w:r>
        <w:rPr>
          <w:rFonts w:hint="default" w:ascii="Times New Roman" w:hAnsi="Times New Roman" w:cs="Times New Roman"/>
          <w:b/>
          <w:bCs/>
          <w:i/>
          <w:iCs/>
          <w:sz w:val="32"/>
          <w:szCs w:val="32"/>
          <w:lang w:val="en-US"/>
        </w:rPr>
        <w:t xml:space="preserve"> </w:t>
      </w:r>
      <w:r>
        <w:rPr>
          <w:rFonts w:hint="default" w:ascii="Times New Roman" w:hAnsi="Times New Roman" w:cs="Times New Roman"/>
          <w:b/>
          <w:bCs/>
          <w:i/>
          <w:iCs/>
          <w:sz w:val="32"/>
          <w:szCs w:val="32"/>
          <w:lang w:val="ru-RU"/>
        </w:rPr>
        <w:t>π</w:t>
      </w:r>
      <w:r>
        <w:rPr>
          <w:rFonts w:hint="default" w:ascii="Times New Roman" w:hAnsi="Times New Roman" w:cs="Times New Roman"/>
          <w:b/>
          <w:bCs/>
          <w:i/>
          <w:iCs/>
          <w:sz w:val="32"/>
          <w:szCs w:val="32"/>
          <w:lang w:val="en-US"/>
        </w:rPr>
        <w:t xml:space="preserve"> </w:t>
      </w:r>
      <w:r>
        <w:rPr>
          <w:rFonts w:hint="default" w:ascii="Times New Roman" w:hAnsi="Times New Roman" w:cs="Times New Roman"/>
          <w:b/>
          <w:bCs/>
          <w:i/>
          <w:iCs/>
          <w:sz w:val="32"/>
          <w:szCs w:val="32"/>
          <w:lang w:val="ru-RU"/>
        </w:rPr>
        <w:t>×</w:t>
      </w:r>
      <w:r>
        <w:rPr>
          <w:rFonts w:hint="default" w:ascii="Times New Roman" w:hAnsi="Times New Roman" w:cs="Times New Roman"/>
          <w:b/>
          <w:bCs/>
          <w:i/>
          <w:iCs/>
          <w:sz w:val="32"/>
          <w:szCs w:val="32"/>
          <w:lang w:val="en-US"/>
        </w:rPr>
        <w:t xml:space="preserve"> </w:t>
      </w:r>
      <w:r>
        <w:rPr>
          <w:rFonts w:hint="default" w:ascii="Times New Roman" w:hAnsi="Times New Roman" w:cs="Times New Roman"/>
          <w:b/>
          <w:bCs/>
          <w:i/>
          <w:iCs/>
          <w:sz w:val="32"/>
          <w:szCs w:val="32"/>
          <w:lang w:val="ru-RU"/>
        </w:rPr>
        <w:t>D2</w:t>
      </w:r>
      <w:r>
        <w:rPr>
          <w:rFonts w:hint="default" w:ascii="Times New Roman" w:hAnsi="Times New Roman" w:cs="Times New Roman"/>
          <w:b/>
          <w:bCs/>
          <w:i/>
          <w:iCs/>
          <w:sz w:val="32"/>
          <w:szCs w:val="32"/>
          <w:lang w:val="en-US"/>
        </w:rPr>
        <w:t>/4</w:t>
      </w:r>
      <w:r>
        <w:rPr>
          <w:rFonts w:hint="default" w:ascii="Times New Roman" w:hAnsi="Times New Roman" w:cs="Times New Roman"/>
          <w:b w:val="0"/>
          <w:bCs w:val="0"/>
          <w:sz w:val="28"/>
          <w:szCs w:val="28"/>
          <w:lang w:val="ru-RU"/>
        </w:rPr>
        <w:t>​</w:t>
      </w:r>
    </w:p>
    <w:p w14:paraId="6EB1D09B">
      <w:pPr>
        <w:ind w:left="140" w:hanging="140" w:hangingChars="50"/>
        <w:jc w:val="center"/>
        <w:rPr>
          <w:rFonts w:hint="default" w:ascii="Times New Roman" w:hAnsi="Times New Roman" w:cs="Times New Roman"/>
          <w:b w:val="0"/>
          <w:bCs w:val="0"/>
          <w:sz w:val="28"/>
          <w:szCs w:val="28"/>
          <w:lang w:val="ru-RU"/>
        </w:rPr>
      </w:pPr>
    </w:p>
    <w:p w14:paraId="4298F531">
      <w:pPr>
        <w:jc w:val="both"/>
        <w:rPr>
          <w:rFonts w:hint="default" w:ascii="Times New Roman" w:hAnsi="Times New Roman" w:cs="Times New Roman"/>
          <w:b w:val="0"/>
          <w:bCs w:val="0"/>
          <w:sz w:val="28"/>
          <w:szCs w:val="28"/>
          <w:vertAlign w:val="superscript"/>
          <w:lang w:val="ru-RU"/>
        </w:rPr>
      </w:pPr>
      <w:r>
        <w:rPr>
          <w:rFonts w:hint="default" w:ascii="Times New Roman" w:hAnsi="Times New Roman" w:cs="Times New Roman"/>
          <w:b w:val="0"/>
          <w:bCs w:val="0"/>
          <w:sz w:val="28"/>
          <w:szCs w:val="28"/>
          <w:lang w:val="ru-RU"/>
        </w:rPr>
        <w:t>S=π×(16мм)</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vertAlign w:val="baseline"/>
          <w:lang w:val="en-US"/>
        </w:rPr>
        <w:t>/4</w:t>
      </w:r>
      <w:r>
        <w:rPr>
          <w:rFonts w:hint="default" w:ascii="Times New Roman" w:hAnsi="Times New Roman" w:cs="Times New Roman"/>
          <w:b w:val="0"/>
          <w:bCs w:val="0"/>
          <w:sz w:val="28"/>
          <w:szCs w:val="28"/>
          <w:lang w:val="ru-RU"/>
        </w:rPr>
        <w:t>=π×256мм</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vertAlign w:val="baseline"/>
          <w:lang w:val="en-US"/>
        </w:rPr>
        <w:t>/4</w:t>
      </w:r>
      <w:r>
        <w:rPr>
          <w:rFonts w:hint="default" w:ascii="Times New Roman" w:hAnsi="Times New Roman" w:cs="Times New Roman"/>
          <w:b w:val="0"/>
          <w:bCs w:val="0"/>
          <w:sz w:val="28"/>
          <w:szCs w:val="28"/>
          <w:lang w:val="ru-RU"/>
        </w:rPr>
        <w:t>=256π</w:t>
      </w:r>
      <w:r>
        <w:rPr>
          <w:rFonts w:hint="default" w:ascii="Times New Roman" w:hAnsi="Times New Roman" w:cs="Times New Roman"/>
          <w:b w:val="0"/>
          <w:bCs w:val="0"/>
          <w:sz w:val="28"/>
          <w:szCs w:val="28"/>
          <w:lang w:val="en-US"/>
        </w:rPr>
        <w:t>/4</w:t>
      </w:r>
      <w:r>
        <w:rPr>
          <w:rFonts w:hint="default" w:ascii="Times New Roman" w:hAnsi="Times New Roman" w:cs="Times New Roman"/>
          <w:b w:val="0"/>
          <w:bCs w:val="0"/>
          <w:sz w:val="28"/>
          <w:szCs w:val="28"/>
          <w:lang w:val="ru-RU"/>
        </w:rPr>
        <w:t>мм</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lang w:val="ru-RU"/>
        </w:rPr>
        <w:t>=64πмм</w:t>
      </w:r>
      <w:r>
        <w:rPr>
          <w:rFonts w:hint="default" w:ascii="Times New Roman" w:hAnsi="Times New Roman" w:cs="Times New Roman"/>
          <w:b w:val="0"/>
          <w:bCs w:val="0"/>
          <w:sz w:val="28"/>
          <w:szCs w:val="28"/>
          <w:vertAlign w:val="superscript"/>
          <w:lang w:val="ru-RU"/>
        </w:rPr>
        <w:t>2</w:t>
      </w:r>
      <w:r>
        <w:rPr>
          <w:rFonts w:hint="default" w:ascii="Times New Roman" w:hAnsi="Times New Roman" w:cs="Times New Roman"/>
          <w:b w:val="0"/>
          <w:bCs w:val="0"/>
          <w:sz w:val="28"/>
          <w:szCs w:val="28"/>
          <w:lang w:val="ru-RU"/>
        </w:rPr>
        <w:t>≈201.06мм</w:t>
      </w:r>
      <w:r>
        <w:rPr>
          <w:rFonts w:hint="default" w:ascii="Times New Roman" w:hAnsi="Times New Roman" w:cs="Times New Roman"/>
          <w:b w:val="0"/>
          <w:bCs w:val="0"/>
          <w:sz w:val="28"/>
          <w:szCs w:val="28"/>
          <w:vertAlign w:val="superscript"/>
          <w:lang w:val="ru-RU"/>
        </w:rPr>
        <w:t>2</w:t>
      </w:r>
    </w:p>
    <w:p w14:paraId="47C43568">
      <w:pPr>
        <w:jc w:val="both"/>
        <w:rPr>
          <w:rFonts w:hint="default" w:ascii="Times New Roman" w:hAnsi="Times New Roman" w:cs="Times New Roman"/>
          <w:b w:val="0"/>
          <w:bCs w:val="0"/>
          <w:sz w:val="28"/>
          <w:szCs w:val="28"/>
          <w:vertAlign w:val="superscript"/>
          <w:lang w:val="ru-RU"/>
        </w:rPr>
      </w:pPr>
    </w:p>
    <w:p w14:paraId="24B51C32">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Теперь можем рассчитать усилие (F):</w:t>
      </w:r>
    </w:p>
    <w:p w14:paraId="588D8C03">
      <w:pPr>
        <w:jc w:val="both"/>
        <w:rPr>
          <w:rFonts w:hint="default" w:ascii="Times New Roman" w:hAnsi="Times New Roman" w:cs="Times New Roman"/>
          <w:b w:val="0"/>
          <w:bCs w:val="0"/>
          <w:sz w:val="28"/>
          <w:szCs w:val="28"/>
          <w:lang w:val="ru-RU"/>
        </w:rPr>
      </w:pPr>
    </w:p>
    <w:p w14:paraId="45AB9E6C">
      <w:pPr>
        <w:jc w:val="center"/>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F=P×S</w:t>
      </w:r>
    </w:p>
    <w:p w14:paraId="7A0B249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F=1МПа×201.06мм2</w:t>
      </w:r>
    </w:p>
    <w:p w14:paraId="40D12FFE">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 как 1 МПа = 1 Н/мм², то:</w:t>
      </w:r>
    </w:p>
    <w:p w14:paraId="0F672203">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F=1Н/мм2×201.06мм2=201.06Н</w:t>
      </w:r>
    </w:p>
    <w:p w14:paraId="33E52600">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Таким образом, усилие, которое может дать пневмоцилиндр с диаметром 1</w:t>
      </w:r>
      <w:r>
        <w:rPr>
          <w:rFonts w:hint="default" w:ascii="Times New Roman" w:hAnsi="Times New Roman" w:cs="Times New Roman"/>
          <w:b w:val="0"/>
          <w:bCs w:val="0"/>
          <w:sz w:val="28"/>
          <w:szCs w:val="28"/>
          <w:lang w:val="en-US"/>
        </w:rPr>
        <w:t>6</w:t>
      </w:r>
      <w:r>
        <w:rPr>
          <w:rFonts w:hint="default" w:ascii="Times New Roman" w:hAnsi="Times New Roman" w:cs="Times New Roman"/>
          <w:b w:val="0"/>
          <w:bCs w:val="0"/>
          <w:sz w:val="28"/>
          <w:szCs w:val="28"/>
          <w:lang w:val="ru-RU"/>
        </w:rPr>
        <w:t>мм при давлении 10 бар, составляет примерно 201.06 Н.</w:t>
      </w:r>
    </w:p>
    <w:p w14:paraId="1B0BE6BA">
      <w:pPr>
        <w:jc w:val="both"/>
        <w:rPr>
          <w:rFonts w:hint="default" w:ascii="Times New Roman" w:hAnsi="Times New Roman" w:cs="Times New Roman"/>
          <w:b w:val="0"/>
          <w:bCs w:val="0"/>
          <w:sz w:val="28"/>
          <w:szCs w:val="28"/>
          <w:lang w:val="ru-RU"/>
        </w:rPr>
      </w:pPr>
    </w:p>
    <w:p w14:paraId="3C2DF081">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571875" cy="1743075"/>
            <wp:effectExtent l="0" t="0" r="9525" b="9525"/>
            <wp:docPr id="1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descr="IMG_256"/>
                    <pic:cNvPicPr>
                      <a:picLocks noChangeAspect="1"/>
                    </pic:cNvPicPr>
                  </pic:nvPicPr>
                  <pic:blipFill>
                    <a:blip r:embed="rId52"/>
                    <a:stretch>
                      <a:fillRect/>
                    </a:stretch>
                  </pic:blipFill>
                  <pic:spPr>
                    <a:xfrm>
                      <a:off x="0" y="0"/>
                      <a:ext cx="3571875" cy="1743075"/>
                    </a:xfrm>
                    <a:prstGeom prst="rect">
                      <a:avLst/>
                    </a:prstGeom>
                    <a:noFill/>
                    <a:ln w="9525">
                      <a:noFill/>
                    </a:ln>
                  </pic:spPr>
                </pic:pic>
              </a:graphicData>
            </a:graphic>
          </wp:inline>
        </w:drawing>
      </w:r>
    </w:p>
    <w:p w14:paraId="634F5BFC">
      <w:pPr>
        <w:jc w:val="center"/>
        <w:rPr>
          <w:rFonts w:ascii="SimSun" w:hAnsi="SimSun" w:eastAsia="SimSun" w:cs="SimSun"/>
          <w:sz w:val="24"/>
          <w:szCs w:val="24"/>
        </w:rPr>
      </w:pPr>
    </w:p>
    <w:p w14:paraId="73B4BBC9">
      <w:pPr>
        <w:pStyle w:val="11"/>
        <w:keepNext w:val="0"/>
        <w:keepLines w:val="0"/>
        <w:widowControl/>
        <w:numPr>
          <w:ilvl w:val="0"/>
          <w:numId w:val="0"/>
        </w:numPr>
        <w:suppressLineNumbers w:val="0"/>
        <w:ind w:leftChars="0" w:right="0" w:rightChars="0"/>
        <w:jc w:val="both"/>
        <w:rPr>
          <w:rFonts w:hint="default"/>
          <w:sz w:val="28"/>
          <w:szCs w:val="28"/>
        </w:rPr>
      </w:pPr>
      <w:r>
        <w:rPr>
          <w:rFonts w:hint="default"/>
          <w:sz w:val="28"/>
          <w:szCs w:val="28"/>
        </w:rPr>
        <w:t>Найдем усилие, передаваемое через рычаг поршнем пневмоцилиндра в коленном суставе. Формула для расчета силы, действующей на рычаг, имеет следующий вид:</w:t>
      </w:r>
    </w:p>
    <w:p w14:paraId="2C544BD8">
      <w:pPr>
        <w:pStyle w:val="11"/>
        <w:keepNext w:val="0"/>
        <w:keepLines w:val="0"/>
        <w:widowControl/>
        <w:numPr>
          <w:ilvl w:val="0"/>
          <w:numId w:val="0"/>
        </w:numPr>
        <w:suppressLineNumbers w:val="0"/>
        <w:ind w:leftChars="0" w:right="0" w:rightChars="0"/>
        <w:jc w:val="both"/>
        <w:rPr>
          <w:rFonts w:hint="default"/>
        </w:rPr>
      </w:pPr>
    </w:p>
    <w:p w14:paraId="46825269">
      <w:pPr>
        <w:pStyle w:val="11"/>
        <w:keepNext w:val="0"/>
        <w:keepLines w:val="0"/>
        <w:widowControl/>
        <w:numPr>
          <w:ilvl w:val="0"/>
          <w:numId w:val="0"/>
        </w:numPr>
        <w:suppressLineNumbers w:val="0"/>
        <w:ind w:leftChars="0" w:right="0" w:rightChars="0"/>
        <w:jc w:val="center"/>
        <w:rPr>
          <w:rFonts w:hint="default" w:ascii="Times New Roman" w:hAnsi="Times New Roman" w:cs="Times New Roman"/>
          <w:sz w:val="28"/>
          <w:szCs w:val="28"/>
        </w:rPr>
      </w:pPr>
      <w:r>
        <w:drawing>
          <wp:inline distT="0" distB="0" distL="114300" distR="114300">
            <wp:extent cx="2143125" cy="828675"/>
            <wp:effectExtent l="0" t="0" r="9525" b="9525"/>
            <wp:docPr id="1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3"/>
                    <pic:cNvPicPr>
                      <a:picLocks noChangeAspect="1"/>
                    </pic:cNvPicPr>
                  </pic:nvPicPr>
                  <pic:blipFill>
                    <a:blip r:embed="rId53"/>
                    <a:stretch>
                      <a:fillRect/>
                    </a:stretch>
                  </pic:blipFill>
                  <pic:spPr>
                    <a:xfrm>
                      <a:off x="0" y="0"/>
                      <a:ext cx="2143125" cy="828675"/>
                    </a:xfrm>
                    <a:prstGeom prst="rect">
                      <a:avLst/>
                    </a:prstGeom>
                    <a:noFill/>
                    <a:ln>
                      <a:noFill/>
                    </a:ln>
                  </pic:spPr>
                </pic:pic>
              </a:graphicData>
            </a:graphic>
          </wp:inline>
        </w:drawing>
      </w:r>
      <w:r>
        <w:rPr>
          <w:rFonts w:hint="default" w:ascii="Times New Roman" w:hAnsi="Times New Roman" w:cs="Times New Roman"/>
          <w:sz w:val="28"/>
          <w:szCs w:val="28"/>
        </w:rPr>
        <w:t>​</w:t>
      </w:r>
    </w:p>
    <w:p w14:paraId="0C82DAE6">
      <w:pPr>
        <w:pStyle w:val="11"/>
        <w:keepNext w:val="0"/>
        <w:keepLines w:val="0"/>
        <w:widowControl/>
        <w:numPr>
          <w:ilvl w:val="0"/>
          <w:numId w:val="0"/>
        </w:numPr>
        <w:suppressLineNumbers w:val="0"/>
        <w:ind w:leftChars="0" w:right="0" w:rightChars="0"/>
        <w:jc w:val="both"/>
        <w:rPr>
          <w:rFonts w:hint="default" w:ascii="Times New Roman" w:hAnsi="Times New Roman" w:cs="Times New Roman"/>
          <w:sz w:val="28"/>
          <w:szCs w:val="28"/>
        </w:rPr>
      </w:pPr>
      <w:r>
        <w:rPr>
          <w:rFonts w:hint="default" w:ascii="Times New Roman" w:hAnsi="Times New Roman" w:cs="Times New Roman"/>
          <w:sz w:val="28"/>
          <w:szCs w:val="28"/>
        </w:rPr>
        <w:t>Где:</w:t>
      </w:r>
    </w:p>
    <w:p w14:paraId="6514DFF4">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sz w:val="28"/>
          <w:szCs w:val="28"/>
        </w:rPr>
      </w:pPr>
      <w:r>
        <w:rPr>
          <w:rFonts w:hint="default" w:ascii="Times New Roman" w:hAnsi="Times New Roman" w:cs="Times New Roman"/>
          <w:sz w:val="28"/>
          <w:szCs w:val="28"/>
        </w:rPr>
        <w:t>FL — сила рычага (Н)</w:t>
      </w:r>
    </w:p>
    <w:p w14:paraId="0A367D56">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sz w:val="28"/>
          <w:szCs w:val="28"/>
        </w:rPr>
      </w:pPr>
      <w:r>
        <w:rPr>
          <w:rFonts w:hint="default" w:ascii="Times New Roman" w:hAnsi="Times New Roman" w:cs="Times New Roman"/>
          <w:sz w:val="28"/>
          <w:szCs w:val="28"/>
        </w:rPr>
        <w:t>EF — усилие, приложенное к рычагу (Н)</w:t>
      </w:r>
    </w:p>
    <w:p w14:paraId="0B7D30EF">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sz w:val="28"/>
          <w:szCs w:val="28"/>
        </w:rPr>
      </w:pPr>
      <w:r>
        <w:rPr>
          <w:rFonts w:hint="default" w:ascii="Times New Roman" w:hAnsi="Times New Roman" w:cs="Times New Roman"/>
          <w:sz w:val="28"/>
          <w:szCs w:val="28"/>
        </w:rPr>
        <w:t>D1 — расстояние от усилия до точки опоры (м)</w:t>
      </w:r>
    </w:p>
    <w:p w14:paraId="1FF7B17E">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sz w:val="28"/>
          <w:szCs w:val="28"/>
        </w:rPr>
      </w:pPr>
      <w:r>
        <w:rPr>
          <w:rFonts w:hint="default" w:ascii="Times New Roman" w:hAnsi="Times New Roman" w:cs="Times New Roman"/>
          <w:sz w:val="28"/>
          <w:szCs w:val="28"/>
        </w:rPr>
        <w:t>D2 — расстояние от точки опоры до точки приложения силы рычага (м)</w:t>
      </w:r>
    </w:p>
    <w:p w14:paraId="1367DE00">
      <w:pPr>
        <w:keepNext w:val="0"/>
        <w:keepLines w:val="0"/>
        <w:widowControl/>
        <w:numPr>
          <w:ilvl w:val="0"/>
          <w:numId w:val="0"/>
        </w:numPr>
        <w:suppressLineNumbers w:val="0"/>
        <w:spacing w:before="0" w:beforeAutospacing="0" w:after="0" w:afterAutospacing="0"/>
        <w:ind w:left="0" w:leftChars="0" w:right="0"/>
        <w:jc w:val="center"/>
        <w:rPr>
          <w:rFonts w:hint="default" w:ascii="Times New Roman" w:hAnsi="Times New Roman" w:cs="Times New Roman"/>
          <w:i w:val="0"/>
          <w:sz w:val="32"/>
          <w:szCs w:val="32"/>
          <w:lang w:val="en-US" w:bidi="ar-SA"/>
        </w:rPr>
      </w:pPr>
      <w:r>
        <w:rPr>
          <w:rFonts w:hint="default" w:ascii="Times New Roman" w:hAnsi="Times New Roman" w:cs="Times New Roman"/>
          <w:i w:val="0"/>
          <w:sz w:val="32"/>
          <w:szCs w:val="32"/>
          <w:lang w:val="en-US" w:bidi="ar-SA"/>
        </w:rPr>
        <w:t>FL</w:t>
      </w:r>
      <m:oMath>
        <m:r>
          <m:rPr/>
          <w:rPr>
            <w:rFonts w:hint="default" w:ascii="Cambria Math" w:hAnsi="Cambria Math" w:cs="Times New Roman"/>
            <w:sz w:val="32"/>
            <w:szCs w:val="32"/>
            <w:lang w:val="en-US" w:bidi="ar-SA"/>
          </w:rPr>
          <m:t>=</m:t>
        </m:r>
        <m:f>
          <m:fPr>
            <m:ctrlPr>
              <w:rPr>
                <w:rFonts w:hint="default" w:ascii="Cambria Math" w:hAnsi="Cambria Math" w:cs="Times New Roman"/>
                <w:i/>
                <w:sz w:val="32"/>
                <w:szCs w:val="32"/>
                <w:lang w:val="en-US" w:bidi="ar-SA"/>
              </w:rPr>
            </m:ctrlPr>
          </m:fPr>
          <m:num>
            <m:r>
              <m:rPr/>
              <w:rPr>
                <w:rFonts w:hint="default" w:ascii="Cambria Math" w:hAnsi="Cambria Math" w:cs="Times New Roman"/>
                <w:sz w:val="32"/>
                <w:szCs w:val="32"/>
                <w:lang w:val="en-US" w:bidi="ar-SA"/>
              </w:rPr>
              <m:t xml:space="preserve">200 </m:t>
            </m:r>
            <m:r>
              <m:rPr/>
              <w:rPr>
                <w:rFonts w:hint="default" w:ascii="Cambria Math" w:hAnsi="Cambria Math" w:eastAsia="SimSun" w:cs="Times New Roman"/>
                <w:kern w:val="0"/>
                <w:sz w:val="32"/>
                <w:szCs w:val="32"/>
                <w:lang w:val="en-US" w:eastAsia="zh-CN" w:bidi="ar"/>
              </w:rPr>
              <m:t>×</m:t>
            </m:r>
            <m:r>
              <m:rPr>
                <m:sty m:val="p"/>
              </m:rPr>
              <w:rPr>
                <w:rFonts w:hint="default" w:ascii="Cambria Math" w:hAnsi="Cambria Math" w:eastAsia="SimSun" w:cs="Times New Roman"/>
                <w:kern w:val="0"/>
                <w:sz w:val="32"/>
                <w:szCs w:val="32"/>
                <w:lang w:val="en-US" w:eastAsia="zh-CN" w:bidi="ar"/>
              </w:rPr>
              <m:t xml:space="preserve"> 0.1</m:t>
            </m:r>
            <m:ctrlPr>
              <w:rPr>
                <w:rFonts w:hint="default" w:ascii="Cambria Math" w:hAnsi="Cambria Math" w:cs="Times New Roman"/>
                <w:i/>
                <w:sz w:val="32"/>
                <w:szCs w:val="32"/>
                <w:lang w:val="en-US" w:bidi="ar-SA"/>
              </w:rPr>
            </m:ctrlPr>
          </m:num>
          <m:den>
            <m:r>
              <m:rPr/>
              <w:rPr>
                <w:rFonts w:hint="default" w:ascii="Cambria Math" w:hAnsi="Cambria Math" w:cs="Times New Roman"/>
                <w:sz w:val="32"/>
                <w:szCs w:val="32"/>
                <w:lang w:val="en-US" w:bidi="ar-SA"/>
              </w:rPr>
              <m:t>0.</m:t>
            </m:r>
            <m:r>
              <m:rPr/>
              <w:rPr>
                <w:rFonts w:hint="default" w:ascii="Cambria Math" w:hAnsi="Cambria Math" w:cs="Times New Roman"/>
                <w:sz w:val="32"/>
                <w:szCs w:val="32"/>
                <w:lang w:val="ru-RU" w:bidi="ar-SA"/>
              </w:rPr>
              <m:t>2</m:t>
            </m:r>
            <m:ctrlPr>
              <w:rPr>
                <w:rFonts w:hint="default" w:ascii="Cambria Math" w:hAnsi="Cambria Math" w:cs="Times New Roman"/>
                <w:i/>
                <w:sz w:val="32"/>
                <w:szCs w:val="32"/>
                <w:lang w:val="en-US" w:bidi="ar-SA"/>
              </w:rPr>
            </m:ctrlPr>
          </m:den>
        </m:f>
      </m:oMath>
      <w:r>
        <w:rPr>
          <w:rFonts w:hint="default" w:ascii="Times New Roman" w:hAnsi="Times New Roman" w:cs="Times New Roman"/>
          <w:i w:val="0"/>
          <w:sz w:val="32"/>
          <w:szCs w:val="32"/>
          <w:lang w:val="en-US" w:bidi="ar-SA"/>
        </w:rPr>
        <w:t xml:space="preserve"> = 50H</w:t>
      </w:r>
    </w:p>
    <w:p w14:paraId="0EFB0556">
      <w:pPr>
        <w:keepNext w:val="0"/>
        <w:keepLines w:val="0"/>
        <w:widowControl/>
        <w:numPr>
          <w:ilvl w:val="0"/>
          <w:numId w:val="0"/>
        </w:numPr>
        <w:suppressLineNumbers w:val="0"/>
        <w:spacing w:before="0" w:beforeAutospacing="0" w:after="0" w:afterAutospacing="0"/>
        <w:ind w:left="0" w:leftChars="0" w:right="0"/>
        <w:jc w:val="center"/>
        <w:rPr>
          <w:rFonts w:hint="default" w:ascii="Times New Roman" w:hAnsi="Times New Roman" w:cs="Times New Roman"/>
          <w:i w:val="0"/>
          <w:sz w:val="32"/>
          <w:szCs w:val="32"/>
          <w:lang w:val="en-US" w:bidi="ar-SA"/>
        </w:rPr>
      </w:pPr>
    </w:p>
    <w:p w14:paraId="778E2243">
      <w:pPr>
        <w:jc w:val="both"/>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Найдём усилие передаваемое через рычаг поршнем пневмоцилиндра</w:t>
      </w: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в бедре.</w:t>
      </w:r>
    </w:p>
    <w:p w14:paraId="499BBEB7">
      <w:pPr>
        <w:jc w:val="both"/>
        <w:rPr>
          <w:rFonts w:hint="default" w:ascii="Times New Roman" w:hAnsi="Times New Roman" w:eastAsia="SimSun" w:cs="Times New Roman"/>
          <w:sz w:val="28"/>
          <w:szCs w:val="28"/>
          <w:lang w:val="ru-RU"/>
        </w:rPr>
      </w:pPr>
    </w:p>
    <w:p w14:paraId="3E06A8EC">
      <w:pPr>
        <w:keepNext w:val="0"/>
        <w:keepLines w:val="0"/>
        <w:widowControl/>
        <w:numPr>
          <w:ilvl w:val="0"/>
          <w:numId w:val="0"/>
        </w:numPr>
        <w:suppressLineNumbers w:val="0"/>
        <w:spacing w:before="0" w:beforeAutospacing="0" w:after="0" w:afterAutospacing="0"/>
        <w:ind w:left="0" w:leftChars="0" w:right="0"/>
        <w:jc w:val="center"/>
        <w:rPr>
          <w:rFonts w:hint="default" w:ascii="Times New Roman" w:hAnsi="Times New Roman" w:cs="Times New Roman"/>
          <w:i w:val="0"/>
          <w:sz w:val="32"/>
          <w:szCs w:val="32"/>
          <w:lang w:val="en-US" w:bidi="ar-SA"/>
        </w:rPr>
      </w:pPr>
      <w:r>
        <w:rPr>
          <w:rFonts w:hint="default" w:ascii="Times New Roman" w:hAnsi="Times New Roman" w:cs="Times New Roman"/>
          <w:i w:val="0"/>
          <w:sz w:val="32"/>
          <w:szCs w:val="32"/>
          <w:lang w:val="en-US" w:bidi="ar-SA"/>
        </w:rPr>
        <w:t>FL</w:t>
      </w:r>
      <m:oMath>
        <m:r>
          <m:rPr/>
          <w:rPr>
            <w:rFonts w:hint="default" w:ascii="Cambria Math" w:hAnsi="Cambria Math" w:cs="Times New Roman"/>
            <w:sz w:val="32"/>
            <w:szCs w:val="32"/>
            <w:lang w:val="en-US" w:bidi="ar-SA"/>
          </w:rPr>
          <m:t>=</m:t>
        </m:r>
        <m:f>
          <m:fPr>
            <m:ctrlPr>
              <w:rPr>
                <w:rFonts w:hint="default" w:ascii="Cambria Math" w:hAnsi="Cambria Math" w:cs="Times New Roman"/>
                <w:i/>
                <w:sz w:val="32"/>
                <w:szCs w:val="32"/>
                <w:lang w:val="en-US" w:bidi="ar-SA"/>
              </w:rPr>
            </m:ctrlPr>
          </m:fPr>
          <m:num>
            <m:r>
              <m:rPr/>
              <w:rPr>
                <w:rFonts w:hint="default" w:ascii="Cambria Math" w:hAnsi="Cambria Math" w:cs="Times New Roman"/>
                <w:sz w:val="32"/>
                <w:szCs w:val="32"/>
                <w:lang w:val="en-US" w:bidi="ar-SA"/>
              </w:rPr>
              <m:t xml:space="preserve">200 </m:t>
            </m:r>
            <m:r>
              <m:rPr/>
              <w:rPr>
                <w:rFonts w:hint="default" w:ascii="Cambria Math" w:hAnsi="Cambria Math" w:eastAsia="SimSun" w:cs="Times New Roman"/>
                <w:kern w:val="0"/>
                <w:sz w:val="32"/>
                <w:szCs w:val="32"/>
                <w:lang w:val="en-US" w:eastAsia="zh-CN" w:bidi="ar"/>
              </w:rPr>
              <m:t>×</m:t>
            </m:r>
            <m:r>
              <m:rPr>
                <m:sty m:val="p"/>
              </m:rPr>
              <w:rPr>
                <w:rFonts w:hint="default" w:ascii="Cambria Math" w:hAnsi="Cambria Math" w:eastAsia="SimSun" w:cs="Times New Roman"/>
                <w:kern w:val="0"/>
                <w:sz w:val="32"/>
                <w:szCs w:val="32"/>
                <w:lang w:val="en-US" w:eastAsia="zh-CN" w:bidi="ar"/>
              </w:rPr>
              <m:t xml:space="preserve"> 0.1</m:t>
            </m:r>
            <m:ctrlPr>
              <w:rPr>
                <w:rFonts w:hint="default" w:ascii="Cambria Math" w:hAnsi="Cambria Math" w:cs="Times New Roman"/>
                <w:i/>
                <w:sz w:val="32"/>
                <w:szCs w:val="32"/>
                <w:lang w:val="en-US" w:bidi="ar-SA"/>
              </w:rPr>
            </m:ctrlPr>
          </m:num>
          <m:den>
            <m:r>
              <m:rPr/>
              <w:rPr>
                <w:rFonts w:hint="default" w:ascii="Cambria Math" w:hAnsi="Cambria Math" w:cs="Times New Roman"/>
                <w:sz w:val="32"/>
                <w:szCs w:val="32"/>
                <w:lang w:val="en-US" w:bidi="ar-SA"/>
              </w:rPr>
              <m:t>0.</m:t>
            </m:r>
            <m:r>
              <m:rPr/>
              <w:rPr>
                <w:rFonts w:hint="default" w:ascii="Cambria Math" w:hAnsi="Cambria Math" w:cs="Times New Roman"/>
                <w:sz w:val="32"/>
                <w:szCs w:val="32"/>
                <w:lang w:val="ru-RU" w:bidi="ar-SA"/>
              </w:rPr>
              <m:t>4</m:t>
            </m:r>
            <m:ctrlPr>
              <w:rPr>
                <w:rFonts w:hint="default" w:ascii="Cambria Math" w:hAnsi="Cambria Math" w:cs="Times New Roman"/>
                <w:i/>
                <w:sz w:val="32"/>
                <w:szCs w:val="32"/>
                <w:lang w:val="en-US" w:bidi="ar-SA"/>
              </w:rPr>
            </m:ctrlPr>
          </m:den>
        </m:f>
      </m:oMath>
      <w:r>
        <w:rPr>
          <w:rFonts w:hint="default" w:ascii="Times New Roman" w:hAnsi="Times New Roman" w:cs="Times New Roman"/>
          <w:i w:val="0"/>
          <w:sz w:val="32"/>
          <w:szCs w:val="32"/>
          <w:lang w:val="en-US" w:bidi="ar-SA"/>
        </w:rPr>
        <w:t xml:space="preserve"> = 50H</w:t>
      </w:r>
    </w:p>
    <w:p w14:paraId="64AF4F84">
      <w:pPr>
        <w:keepNext w:val="0"/>
        <w:keepLines w:val="0"/>
        <w:widowControl/>
        <w:numPr>
          <w:ilvl w:val="0"/>
          <w:numId w:val="0"/>
        </w:numPr>
        <w:suppressLineNumbers w:val="0"/>
        <w:spacing w:before="0" w:beforeAutospacing="0" w:after="0" w:afterAutospacing="0"/>
        <w:ind w:left="0" w:leftChars="0" w:right="0"/>
        <w:jc w:val="center"/>
        <w:rPr>
          <w:rFonts w:hint="default" w:ascii="Times New Roman" w:hAnsi="Times New Roman" w:cs="Times New Roman"/>
          <w:i w:val="0"/>
          <w:sz w:val="32"/>
          <w:szCs w:val="32"/>
          <w:lang w:val="en-US" w:bidi="ar-SA"/>
        </w:rPr>
      </w:pPr>
    </w:p>
    <w:p w14:paraId="7AA8CC04">
      <w:pPr>
        <w:keepNext w:val="0"/>
        <w:keepLines w:val="0"/>
        <w:widowControl/>
        <w:numPr>
          <w:ilvl w:val="0"/>
          <w:numId w:val="0"/>
        </w:numPr>
        <w:suppressLineNumbers w:val="0"/>
        <w:spacing w:before="0" w:beforeAutospacing="0" w:after="0" w:afterAutospacing="0"/>
        <w:ind w:left="0" w:leftChars="0" w:right="0"/>
        <w:jc w:val="both"/>
        <w:rPr>
          <w:rFonts w:hint="default" w:ascii="Times New Roman" w:hAnsi="Times New Roman" w:eastAsia="SimSun" w:cs="Times New Roman"/>
          <w:sz w:val="28"/>
          <w:szCs w:val="28"/>
          <w:lang w:val="ru-RU"/>
        </w:rPr>
      </w:pPr>
      <w:r>
        <w:rPr>
          <w:rFonts w:hint="default" w:ascii="Times New Roman" w:hAnsi="Times New Roman" w:cs="Times New Roman"/>
          <w:i w:val="0"/>
          <w:sz w:val="28"/>
          <w:szCs w:val="28"/>
          <w:lang w:val="ru-RU" w:bidi="ar-SA"/>
        </w:rPr>
        <w:t>Таким образом, минимальное количество шагов которое сможет пройти автономно экзоскелет равно 23, также экзоскелет даёт 50Н дополнительного усилия для каждого из четырех суставов, что в сумме примерно равно 5 кг т. к.</w:t>
      </w:r>
      <w:r>
        <w:rPr>
          <w:rFonts w:hint="default" w:ascii="Times New Roman" w:hAnsi="Times New Roman" w:cs="Times New Roman"/>
          <w:i w:val="0"/>
          <w:sz w:val="32"/>
          <w:szCs w:val="32"/>
          <w:lang w:val="ru-RU" w:bidi="ar-SA"/>
        </w:rPr>
        <w:t xml:space="preserve"> </w:t>
      </w:r>
      <w:r>
        <w:rPr>
          <w:rFonts w:hint="default" w:ascii="Times New Roman" w:hAnsi="Times New Roman" w:cs="Times New Roman"/>
          <w:i w:val="0"/>
          <w:sz w:val="28"/>
          <w:szCs w:val="28"/>
          <w:lang w:val="ru-RU" w:bidi="ar-SA"/>
        </w:rPr>
        <w:t>1кг/с = 9.81Н. И можно с уверенностью сказать, что экзоскелет не только разгружает человека, но и даёт ему дополнительную силу.</w:t>
      </w:r>
    </w:p>
    <w:p w14:paraId="5A99E527">
      <w:pPr>
        <w:jc w:val="both"/>
        <w:rPr>
          <w:rFonts w:hint="default" w:ascii="Times New Roman" w:hAnsi="Times New Roman" w:cs="Times New Roman"/>
          <w:b w:val="0"/>
          <w:bCs w:val="0"/>
          <w:sz w:val="28"/>
          <w:szCs w:val="28"/>
          <w:lang w:val="ru-RU"/>
        </w:rPr>
      </w:pPr>
    </w:p>
    <w:p w14:paraId="3299D9BB">
      <w:pPr>
        <w:jc w:val="both"/>
        <w:rPr>
          <w:rFonts w:hint="default" w:ascii="Times New Roman" w:hAnsi="Times New Roman" w:cs="Times New Roman"/>
          <w:b/>
          <w:bCs/>
          <w:i w:val="0"/>
          <w:iCs w:val="0"/>
          <w:sz w:val="32"/>
          <w:szCs w:val="32"/>
          <w:lang w:val="ru-RU"/>
        </w:rPr>
      </w:pPr>
      <w:r>
        <w:rPr>
          <w:rFonts w:hint="default" w:ascii="Times New Roman" w:hAnsi="Times New Roman" w:cs="Times New Roman"/>
          <w:b/>
          <w:bCs/>
          <w:i w:val="0"/>
          <w:iCs w:val="0"/>
          <w:sz w:val="32"/>
          <w:szCs w:val="32"/>
          <w:lang w:val="ru-RU"/>
        </w:rPr>
        <w:t xml:space="preserve">2.4 </w:t>
      </w:r>
      <w:r>
        <w:rPr>
          <w:rFonts w:hint="default" w:ascii="Times New Roman" w:hAnsi="Times New Roman" w:cs="Times New Roman"/>
          <w:b/>
          <w:bCs/>
          <w:i w:val="0"/>
          <w:iCs w:val="0"/>
          <w:sz w:val="32"/>
          <w:szCs w:val="32"/>
          <w:lang w:val="en-US"/>
        </w:rPr>
        <w:t>Расчёт</w:t>
      </w:r>
      <w:r>
        <w:rPr>
          <w:rFonts w:hint="default" w:ascii="Times New Roman" w:hAnsi="Times New Roman" w:cs="Times New Roman"/>
          <w:b/>
          <w:bCs/>
          <w:i w:val="0"/>
          <w:iCs w:val="0"/>
          <w:sz w:val="32"/>
          <w:szCs w:val="32"/>
          <w:lang w:val="ru-RU"/>
        </w:rPr>
        <w:t xml:space="preserve"> потребления электроэнергии.</w:t>
      </w:r>
    </w:p>
    <w:p w14:paraId="2B7B7EF1">
      <w:pPr>
        <w:jc w:val="both"/>
        <w:rPr>
          <w:rFonts w:hint="default" w:ascii="Times New Roman" w:hAnsi="Times New Roman" w:cs="Times New Roman"/>
          <w:b w:val="0"/>
          <w:bCs w:val="0"/>
          <w:i w:val="0"/>
          <w:iCs w:val="0"/>
          <w:sz w:val="28"/>
          <w:szCs w:val="28"/>
          <w:lang w:val="ru-RU"/>
        </w:rPr>
      </w:pPr>
    </w:p>
    <w:p w14:paraId="350735A4">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 xml:space="preserve">Произведем расчет электропотребления экзоскелета без учета работы компрессора. Это необходимо для правильного определения времени автономной работы в условиях невозможности восполнения запасов электроэнергии. Предположим, что реле включают клапаны на 3 секунды каждую минуту. Такой режим можно считать средним темпом бега. </w:t>
      </w:r>
    </w:p>
    <w:p w14:paraId="4EE5E466">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 xml:space="preserve">Теперь мы можем рассчитать потребление мощности для системы, учитывая, что реле и клапаны не работают постоянно. </w:t>
      </w:r>
    </w:p>
    <w:p w14:paraId="16E0E4FD">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Выясним потребляемую мощность по следующей формуле:</w:t>
      </w:r>
    </w:p>
    <w:p w14:paraId="69FFFD80">
      <w:pPr>
        <w:jc w:val="both"/>
        <w:rPr>
          <w:rFonts w:hint="default" w:ascii="Times New Roman" w:hAnsi="Times New Roman" w:cs="Times New Roman"/>
          <w:b w:val="0"/>
          <w:bCs w:val="0"/>
          <w:i w:val="0"/>
          <w:iCs w:val="0"/>
          <w:sz w:val="28"/>
          <w:szCs w:val="28"/>
          <w:lang w:val="ru-RU"/>
        </w:rPr>
      </w:pPr>
    </w:p>
    <w:p w14:paraId="75E6E0B2">
      <w:pPr>
        <w:jc w:val="center"/>
        <w:rPr>
          <w:rFonts w:hint="default" w:ascii="Times New Roman" w:hAnsi="Times New Roman" w:cs="Times New Roman"/>
          <w:b/>
          <w:bCs/>
          <w:i/>
          <w:iCs/>
          <w:sz w:val="32"/>
          <w:szCs w:val="32"/>
          <w:lang w:val="ru-RU"/>
        </w:rPr>
      </w:pPr>
      <w:r>
        <w:rPr>
          <w:rFonts w:hint="default" w:ascii="Times New Roman" w:hAnsi="Times New Roman"/>
          <w:b/>
          <w:bCs/>
          <w:i/>
          <w:iCs/>
          <w:sz w:val="32"/>
          <w:szCs w:val="32"/>
          <w:vertAlign w:val="baseline"/>
          <w:lang w:val="en-US"/>
        </w:rPr>
        <w:t>P</w:t>
      </w:r>
      <w:r>
        <w:rPr>
          <w:rFonts w:hint="default" w:ascii="Times New Roman" w:hAnsi="Times New Roman"/>
          <w:b/>
          <w:bCs/>
          <w:i/>
          <w:iCs/>
          <w:sz w:val="32"/>
          <w:szCs w:val="32"/>
          <w:vertAlign w:val="baseline"/>
          <w:lang w:val="ru-RU"/>
        </w:rPr>
        <w:t xml:space="preserve"> </w:t>
      </w:r>
      <w:r>
        <w:rPr>
          <w:rFonts w:hint="default" w:ascii="Times New Roman" w:hAnsi="Times New Roman"/>
          <w:b/>
          <w:bCs/>
          <w:i/>
          <w:iCs/>
          <w:sz w:val="32"/>
          <w:szCs w:val="32"/>
          <w:vertAlign w:val="baseline"/>
          <w:lang w:val="en-US"/>
        </w:rPr>
        <w:t>=</w:t>
      </w:r>
      <w:r>
        <w:rPr>
          <w:rFonts w:hint="default" w:ascii="Times New Roman" w:hAnsi="Times New Roman"/>
          <w:b/>
          <w:bCs/>
          <w:i/>
          <w:iCs/>
          <w:sz w:val="32"/>
          <w:szCs w:val="32"/>
          <w:vertAlign w:val="baseline"/>
          <w:lang w:val="ru-RU"/>
        </w:rPr>
        <w:t xml:space="preserve"> </w:t>
      </w:r>
      <w:r>
        <w:rPr>
          <w:rFonts w:hint="default" w:ascii="Times New Roman" w:hAnsi="Times New Roman"/>
          <w:b/>
          <w:bCs/>
          <w:i/>
          <w:iCs/>
          <w:sz w:val="32"/>
          <w:szCs w:val="32"/>
          <w:vertAlign w:val="baseline"/>
          <w:lang w:val="en-US"/>
        </w:rPr>
        <w:t>U</w:t>
      </w:r>
      <w:r>
        <w:rPr>
          <w:rFonts w:hint="default" w:ascii="Times New Roman" w:hAnsi="Times New Roman"/>
          <w:b/>
          <w:bCs/>
          <w:i/>
          <w:iCs/>
          <w:sz w:val="32"/>
          <w:szCs w:val="32"/>
          <w:vertAlign w:val="baseline"/>
          <w:lang w:val="ru-RU"/>
        </w:rPr>
        <w:t xml:space="preserve"> </w:t>
      </w:r>
      <w:r>
        <w:rPr>
          <w:rFonts w:hint="default" w:ascii="Times New Roman" w:hAnsi="Times New Roman"/>
          <w:b/>
          <w:bCs/>
          <w:i/>
          <w:iCs/>
          <w:sz w:val="32"/>
          <w:szCs w:val="32"/>
          <w:vertAlign w:val="baseline"/>
          <w:lang w:val="en-US"/>
        </w:rPr>
        <w:t>×</w:t>
      </w:r>
      <w:r>
        <w:rPr>
          <w:rFonts w:hint="default" w:ascii="Times New Roman" w:hAnsi="Times New Roman"/>
          <w:b/>
          <w:bCs/>
          <w:i/>
          <w:iCs/>
          <w:sz w:val="32"/>
          <w:szCs w:val="32"/>
          <w:vertAlign w:val="baseline"/>
          <w:lang w:val="ru-RU"/>
        </w:rPr>
        <w:t xml:space="preserve"> </w:t>
      </w:r>
      <w:r>
        <w:rPr>
          <w:rFonts w:hint="default" w:ascii="Times New Roman" w:hAnsi="Times New Roman"/>
          <w:b/>
          <w:bCs/>
          <w:i/>
          <w:iCs/>
          <w:sz w:val="32"/>
          <w:szCs w:val="32"/>
          <w:vertAlign w:val="baseline"/>
          <w:lang w:val="en-US"/>
        </w:rPr>
        <w:t>I</w:t>
      </w:r>
    </w:p>
    <w:p w14:paraId="65322C59">
      <w:pPr>
        <w:numPr>
          <w:ilvl w:val="0"/>
          <w:numId w:val="0"/>
        </w:numPr>
        <w:ind w:leftChars="0"/>
        <w:jc w:val="both"/>
        <w:rPr>
          <w:rFonts w:hint="default" w:ascii="Times New Roman" w:hAnsi="Times New Roman"/>
          <w:b w:val="0"/>
          <w:bCs w:val="0"/>
          <w:i w:val="0"/>
          <w:iCs w:val="0"/>
          <w:sz w:val="28"/>
          <w:szCs w:val="28"/>
          <w:vertAlign w:val="baseline"/>
          <w:lang w:val="ru-RU"/>
        </w:rPr>
      </w:pPr>
    </w:p>
    <w:p w14:paraId="073DAA6B">
      <w:pPr>
        <w:numPr>
          <w:ilvl w:val="0"/>
          <w:numId w:val="0"/>
        </w:numPr>
        <w:ind w:leftChars="0"/>
        <w:jc w:val="both"/>
        <w:rPr>
          <w:rFonts w:hint="default" w:ascii="Times New Roman" w:hAnsi="Times New Roman"/>
          <w:b w:val="0"/>
          <w:bCs w:val="0"/>
          <w:i w:val="0"/>
          <w:iCs w:val="0"/>
          <w:sz w:val="28"/>
          <w:szCs w:val="28"/>
          <w:vertAlign w:val="baseline"/>
          <w:lang w:val="ru-RU"/>
        </w:rPr>
      </w:pPr>
      <w:r>
        <w:rPr>
          <w:rFonts w:hint="default" w:ascii="Times New Roman" w:hAnsi="Times New Roman"/>
          <w:b w:val="0"/>
          <w:bCs w:val="0"/>
          <w:i w:val="0"/>
          <w:iCs w:val="0"/>
          <w:sz w:val="28"/>
          <w:szCs w:val="28"/>
          <w:vertAlign w:val="baseline"/>
          <w:lang w:val="ru-RU"/>
        </w:rPr>
        <w:t>Если реле включают клапаны на 3 секунды каждую минуту, то в среднем реле будет включено 3 секунды из 60 секунд.</w:t>
      </w:r>
    </w:p>
    <w:p w14:paraId="130C35D2">
      <w:pPr>
        <w:numPr>
          <w:ilvl w:val="0"/>
          <w:numId w:val="0"/>
        </w:numPr>
        <w:ind w:leftChars="0"/>
        <w:jc w:val="both"/>
        <w:rPr>
          <w:rFonts w:hint="default" w:ascii="Times New Roman" w:hAnsi="Times New Roman"/>
          <w:b w:val="0"/>
          <w:bCs w:val="0"/>
          <w:i w:val="0"/>
          <w:iCs w:val="0"/>
          <w:sz w:val="28"/>
          <w:szCs w:val="28"/>
          <w:vertAlign w:val="baseline"/>
          <w:lang w:val="ru-RU"/>
        </w:rPr>
      </w:pPr>
      <w:r>
        <w:rPr>
          <w:rFonts w:hint="default" w:ascii="Times New Roman" w:hAnsi="Times New Roman"/>
          <w:b w:val="0"/>
          <w:bCs w:val="0"/>
          <w:i w:val="0"/>
          <w:iCs w:val="0"/>
          <w:sz w:val="28"/>
          <w:szCs w:val="28"/>
          <w:vertAlign w:val="baseline"/>
          <w:lang w:val="ru-RU"/>
        </w:rPr>
        <w:t xml:space="preserve">Это составляет </w:t>
      </w:r>
      <m:oMath>
        <m:f>
          <m:fPr>
            <m:ctrlPr>
              <w:rPr>
                <w:rFonts w:ascii="Cambria Math" w:hAnsi="Cambria Math"/>
                <w:b w:val="0"/>
                <w:bCs w:val="0"/>
                <w:i/>
                <w:iCs w:val="0"/>
                <w:sz w:val="32"/>
                <w:szCs w:val="32"/>
                <w:vertAlign w:val="baseline"/>
                <w:lang w:val="ru-RU"/>
              </w:rPr>
            </m:ctrlPr>
          </m:fPr>
          <m:num>
            <m:r>
              <m:rPr/>
              <w:rPr>
                <w:rFonts w:hint="default" w:ascii="Cambria Math" w:hAnsi="Cambria Math"/>
                <w:sz w:val="32"/>
                <w:szCs w:val="32"/>
                <w:vertAlign w:val="baseline"/>
                <w:lang w:val="ru-RU"/>
              </w:rPr>
              <m:t>3</m:t>
            </m:r>
            <m:ctrlPr>
              <w:rPr>
                <w:rFonts w:ascii="Cambria Math" w:hAnsi="Cambria Math"/>
                <w:b w:val="0"/>
                <w:bCs w:val="0"/>
                <w:i/>
                <w:iCs w:val="0"/>
                <w:sz w:val="32"/>
                <w:szCs w:val="32"/>
                <w:vertAlign w:val="baseline"/>
                <w:lang w:val="ru-RU"/>
              </w:rPr>
            </m:ctrlPr>
          </m:num>
          <m:den>
            <m:r>
              <m:rPr/>
              <w:rPr>
                <w:rFonts w:hint="default" w:ascii="Cambria Math" w:hAnsi="Cambria Math"/>
                <w:sz w:val="32"/>
                <w:szCs w:val="32"/>
                <w:vertAlign w:val="baseline"/>
                <w:lang w:val="ru-RU"/>
              </w:rPr>
              <m:t>60</m:t>
            </m:r>
            <m:ctrlPr>
              <w:rPr>
                <w:rFonts w:ascii="Cambria Math" w:hAnsi="Cambria Math"/>
                <w:b w:val="0"/>
                <w:bCs w:val="0"/>
                <w:i/>
                <w:iCs w:val="0"/>
                <w:sz w:val="32"/>
                <w:szCs w:val="32"/>
                <w:vertAlign w:val="baseline"/>
                <w:lang w:val="ru-RU"/>
              </w:rPr>
            </m:ctrlPr>
          </m:den>
        </m:f>
      </m:oMath>
      <w:r>
        <w:rPr>
          <w:rFonts w:hint="default" w:ascii="Times New Roman" w:hAnsi="Cambria Math"/>
          <w:b w:val="0"/>
          <w:bCs w:val="0"/>
          <w:i w:val="0"/>
          <w:iCs w:val="0"/>
          <w:sz w:val="32"/>
          <w:szCs w:val="32"/>
          <w:vertAlign w:val="baseline"/>
          <w:lang w:val="ru-RU"/>
        </w:rPr>
        <w:t xml:space="preserve"> </w:t>
      </w:r>
      <w:r>
        <w:rPr>
          <w:rFonts w:hint="default" w:ascii="Times New Roman" w:hAnsi="Times New Roman"/>
          <w:b w:val="0"/>
          <w:bCs w:val="0"/>
          <w:i w:val="0"/>
          <w:iCs w:val="0"/>
          <w:sz w:val="28"/>
          <w:szCs w:val="28"/>
          <w:vertAlign w:val="baseline"/>
          <w:lang w:val="ru-RU"/>
        </w:rPr>
        <w:t>=0.05 или 5% времени.</w:t>
      </w:r>
    </w:p>
    <w:p w14:paraId="13BC7F8F">
      <w:pPr>
        <w:jc w:val="both"/>
        <w:rPr>
          <w:rFonts w:hint="default" w:ascii="Times New Roman" w:hAnsi="Times New Roman" w:cs="Times New Roman"/>
          <w:b w:val="0"/>
          <w:bCs w:val="0"/>
          <w:i w:val="0"/>
          <w:iCs w:val="0"/>
          <w:sz w:val="28"/>
          <w:szCs w:val="28"/>
          <w:lang w:val="en-US"/>
        </w:rPr>
      </w:pPr>
    </w:p>
    <w:p w14:paraId="5993B02E">
      <w:pPr>
        <w:jc w:val="both"/>
        <w:rPr>
          <w:rFonts w:hint="default" w:ascii="Times New Roman" w:hAnsi="Times New Roman"/>
          <w:b/>
          <w:bCs/>
          <w:i/>
          <w:iCs/>
          <w:sz w:val="28"/>
          <w:szCs w:val="28"/>
          <w:vertAlign w:val="baseline"/>
          <w:lang w:val="en-US"/>
        </w:rPr>
      </w:pPr>
      <w:r>
        <w:rPr>
          <w:rFonts w:hint="default" w:ascii="Times New Roman" w:hAnsi="Times New Roman"/>
          <w:b/>
          <w:bCs/>
          <w:i/>
          <w:iCs/>
          <w:sz w:val="28"/>
          <w:szCs w:val="28"/>
          <w:vertAlign w:val="baseline"/>
          <w:lang w:val="en-US"/>
        </w:rPr>
        <w:t>1. ESP32-DevKitC-32</w:t>
      </w:r>
    </w:p>
    <w:p w14:paraId="1CAD40FE">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U=3.3V; I=0.2A</w:t>
      </w:r>
    </w:p>
    <w:p w14:paraId="028B3616">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P=3.3V×0.2A=0.66W</w:t>
      </w:r>
    </w:p>
    <w:p w14:paraId="39EFE7B0">
      <w:pPr>
        <w:numPr>
          <w:ilvl w:val="0"/>
          <w:numId w:val="10"/>
        </w:numPr>
        <w:ind w:left="0" w:leftChars="0" w:firstLine="0" w:firstLineChars="0"/>
        <w:jc w:val="both"/>
        <w:rPr>
          <w:rFonts w:hint="default" w:ascii="Times New Roman" w:hAnsi="Times New Roman"/>
          <w:b/>
          <w:bCs/>
          <w:i/>
          <w:iCs/>
          <w:sz w:val="28"/>
          <w:szCs w:val="28"/>
          <w:vertAlign w:val="baseline"/>
          <w:lang w:val="ru-RU"/>
        </w:rPr>
      </w:pPr>
      <w:r>
        <w:rPr>
          <w:rFonts w:hint="default" w:ascii="Times New Roman" w:hAnsi="Times New Roman"/>
          <w:b/>
          <w:bCs/>
          <w:i/>
          <w:iCs/>
          <w:sz w:val="28"/>
          <w:szCs w:val="28"/>
          <w:vertAlign w:val="baseline"/>
          <w:lang w:val="en-US"/>
        </w:rPr>
        <w:t>Реле JQC3F-12VDC-C</w:t>
      </w:r>
      <w:r>
        <w:rPr>
          <w:rFonts w:hint="default" w:ascii="Times New Roman" w:hAnsi="Times New Roman"/>
          <w:b/>
          <w:bCs/>
          <w:i/>
          <w:iCs/>
          <w:sz w:val="28"/>
          <w:szCs w:val="28"/>
          <w:vertAlign w:val="baseline"/>
          <w:lang w:val="ru-RU"/>
        </w:rPr>
        <w:t xml:space="preserve"> 8шт.</w:t>
      </w:r>
    </w:p>
    <w:p w14:paraId="4F686D7C">
      <w:pPr>
        <w:numPr>
          <w:ilvl w:val="0"/>
          <w:numId w:val="0"/>
        </w:numPr>
        <w:ind w:leftChars="0"/>
        <w:jc w:val="both"/>
        <w:rPr>
          <w:rFonts w:hint="default" w:ascii="Times New Roman" w:hAnsi="Times New Roman"/>
          <w:b w:val="0"/>
          <w:bCs w:val="0"/>
          <w:i w:val="0"/>
          <w:iCs w:val="0"/>
          <w:sz w:val="28"/>
          <w:szCs w:val="28"/>
          <w:vertAlign w:val="baseline"/>
          <w:lang w:val="en-US"/>
        </w:rPr>
      </w:pPr>
      <w:r>
        <w:rPr>
          <w:rFonts w:hint="default" w:ascii="Times New Roman" w:hAnsi="Times New Roman"/>
          <w:b w:val="0"/>
          <w:bCs w:val="0"/>
          <w:i w:val="0"/>
          <w:iCs w:val="0"/>
          <w:sz w:val="28"/>
          <w:szCs w:val="28"/>
          <w:vertAlign w:val="baseline"/>
          <w:lang w:val="ru-RU"/>
        </w:rPr>
        <w:t xml:space="preserve">Сами реле не потребляют энергию, они лишь перенаправляют её. Реле работает импульсно 0.2 сек и 1 вт . тока </w:t>
      </w:r>
      <w:r>
        <w:rPr>
          <w:rFonts w:hint="default" w:ascii="Times New Roman" w:hAnsi="Times New Roman"/>
          <w:b w:val="0"/>
          <w:bCs w:val="0"/>
          <w:i w:val="0"/>
          <w:iCs w:val="0"/>
          <w:sz w:val="28"/>
          <w:szCs w:val="28"/>
          <w:vertAlign w:val="baseline"/>
          <w:lang w:val="en-US"/>
        </w:rPr>
        <w:t>ESP32</w:t>
      </w:r>
      <w:r>
        <w:rPr>
          <w:rFonts w:hint="default" w:ascii="Times New Roman" w:hAnsi="Times New Roman"/>
          <w:b w:val="0"/>
          <w:bCs w:val="0"/>
          <w:i w:val="0"/>
          <w:iCs w:val="0"/>
          <w:sz w:val="28"/>
          <w:szCs w:val="28"/>
          <w:vertAlign w:val="baseline"/>
          <w:lang w:val="ru-RU"/>
        </w:rPr>
        <w:t xml:space="preserve"> хватит чтобы переключать 2 клапана.</w:t>
      </w:r>
    </w:p>
    <w:p w14:paraId="774E4874">
      <w:pPr>
        <w:numPr>
          <w:ilvl w:val="0"/>
          <w:numId w:val="0"/>
        </w:numPr>
        <w:ind w:leftChars="0"/>
        <w:jc w:val="both"/>
        <w:rPr>
          <w:rFonts w:hint="default" w:ascii="Times New Roman" w:hAnsi="Times New Roman"/>
          <w:b/>
          <w:bCs/>
          <w:i/>
          <w:iCs/>
          <w:sz w:val="28"/>
          <w:szCs w:val="28"/>
          <w:vertAlign w:val="baseline"/>
          <w:lang w:val="ru-RU"/>
        </w:rPr>
      </w:pPr>
      <w:r>
        <w:rPr>
          <w:rFonts w:hint="default" w:ascii="Times New Roman" w:hAnsi="Times New Roman"/>
          <w:b/>
          <w:bCs/>
          <w:i/>
          <w:iCs/>
          <w:sz w:val="28"/>
          <w:szCs w:val="28"/>
          <w:vertAlign w:val="baseline"/>
          <w:lang w:val="en-US"/>
        </w:rPr>
        <w:t>4. Пневматический клапан 4V230C-08</w:t>
      </w:r>
      <w:r>
        <w:rPr>
          <w:rFonts w:hint="default" w:ascii="Times New Roman" w:hAnsi="Times New Roman"/>
          <w:b/>
          <w:bCs/>
          <w:i/>
          <w:iCs/>
          <w:sz w:val="28"/>
          <w:szCs w:val="28"/>
          <w:vertAlign w:val="baseline"/>
          <w:lang w:val="ru-RU"/>
        </w:rPr>
        <w:t xml:space="preserve"> 4шт.</w:t>
      </w:r>
    </w:p>
    <w:p w14:paraId="7A70D5A2">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U=12V; I=0.4A</w:t>
      </w:r>
    </w:p>
    <w:p w14:paraId="2A6FC4EB">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P=12V×0.4A</w:t>
      </w:r>
      <w:r>
        <w:rPr>
          <w:rFonts w:hint="default" w:ascii="Arial" w:hAnsi="Arial" w:cs="Arial"/>
          <w:b w:val="0"/>
          <w:bCs w:val="0"/>
          <w:sz w:val="28"/>
          <w:szCs w:val="28"/>
          <w:vertAlign w:val="baseline"/>
          <w:lang w:val="en-US"/>
        </w:rPr>
        <w:t>×</w:t>
      </w:r>
      <w:r>
        <w:rPr>
          <w:rFonts w:hint="default" w:ascii="Times New Roman" w:hAnsi="Times New Roman"/>
          <w:b w:val="0"/>
          <w:bCs w:val="0"/>
          <w:sz w:val="28"/>
          <w:szCs w:val="28"/>
          <w:vertAlign w:val="baseline"/>
          <w:lang w:val="ru-RU"/>
        </w:rPr>
        <w:t>0.05</w:t>
      </w:r>
      <w:r>
        <w:rPr>
          <w:rFonts w:hint="default" w:ascii="Arial" w:hAnsi="Arial" w:cs="Arial"/>
          <w:b w:val="0"/>
          <w:bCs w:val="0"/>
          <w:sz w:val="28"/>
          <w:szCs w:val="28"/>
          <w:vertAlign w:val="baseline"/>
          <w:lang w:val="ru-RU"/>
        </w:rPr>
        <w:t>×</w:t>
      </w:r>
      <w:r>
        <w:rPr>
          <w:rFonts w:hint="default" w:ascii="Times New Roman" w:hAnsi="Times New Roman"/>
          <w:b w:val="0"/>
          <w:bCs w:val="0"/>
          <w:sz w:val="28"/>
          <w:szCs w:val="28"/>
          <w:vertAlign w:val="baseline"/>
          <w:lang w:val="ru-RU"/>
        </w:rPr>
        <w:t>4шт</w:t>
      </w:r>
      <w:r>
        <w:rPr>
          <w:rFonts w:hint="default" w:ascii="Times New Roman" w:hAnsi="Times New Roman"/>
          <w:b w:val="0"/>
          <w:bCs w:val="0"/>
          <w:sz w:val="28"/>
          <w:szCs w:val="28"/>
          <w:vertAlign w:val="baseline"/>
          <w:lang w:val="en-US"/>
        </w:rPr>
        <w:t>=</w:t>
      </w:r>
      <w:r>
        <w:rPr>
          <w:rFonts w:hint="default" w:ascii="Times New Roman" w:hAnsi="Times New Roman"/>
          <w:b w:val="0"/>
          <w:bCs w:val="0"/>
          <w:sz w:val="28"/>
          <w:szCs w:val="28"/>
          <w:vertAlign w:val="baseline"/>
          <w:lang w:val="ru-RU"/>
        </w:rPr>
        <w:t>0.96</w:t>
      </w:r>
      <w:r>
        <w:rPr>
          <w:rFonts w:hint="default" w:ascii="Times New Roman" w:hAnsi="Times New Roman"/>
          <w:b w:val="0"/>
          <w:bCs w:val="0"/>
          <w:sz w:val="28"/>
          <w:szCs w:val="28"/>
          <w:vertAlign w:val="baseline"/>
          <w:lang w:val="en-US"/>
        </w:rPr>
        <w:t>W</w:t>
      </w:r>
    </w:p>
    <w:p w14:paraId="3DF6D614">
      <w:pPr>
        <w:jc w:val="both"/>
        <w:rPr>
          <w:rFonts w:hint="default" w:ascii="Times New Roman" w:hAnsi="Times New Roman"/>
          <w:b/>
          <w:bCs/>
          <w:i/>
          <w:iCs/>
          <w:sz w:val="28"/>
          <w:szCs w:val="28"/>
          <w:vertAlign w:val="baseline"/>
          <w:lang w:val="ru-RU"/>
        </w:rPr>
      </w:pPr>
      <w:r>
        <w:rPr>
          <w:rFonts w:hint="default" w:ascii="Times New Roman" w:hAnsi="Times New Roman"/>
          <w:b/>
          <w:bCs/>
          <w:i/>
          <w:iCs/>
          <w:sz w:val="28"/>
          <w:szCs w:val="28"/>
          <w:vertAlign w:val="baseline"/>
          <w:lang w:val="ru-RU"/>
        </w:rPr>
        <w:t>5</w:t>
      </w:r>
      <w:r>
        <w:rPr>
          <w:rFonts w:hint="default" w:ascii="Times New Roman" w:hAnsi="Times New Roman"/>
          <w:b/>
          <w:bCs/>
          <w:i/>
          <w:iCs/>
          <w:sz w:val="28"/>
          <w:szCs w:val="28"/>
          <w:vertAlign w:val="baseline"/>
          <w:lang w:val="en-US"/>
        </w:rPr>
        <w:t>. Тензодатчики и модуль HX711</w:t>
      </w:r>
      <w:r>
        <w:rPr>
          <w:rFonts w:hint="default" w:ascii="Times New Roman" w:hAnsi="Times New Roman"/>
          <w:b/>
          <w:bCs/>
          <w:i/>
          <w:iCs/>
          <w:sz w:val="28"/>
          <w:szCs w:val="28"/>
          <w:vertAlign w:val="baseline"/>
          <w:lang w:val="ru-RU"/>
        </w:rPr>
        <w:t xml:space="preserve"> 8шт.</w:t>
      </w:r>
    </w:p>
    <w:p w14:paraId="544FA9E8">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U=5V; I=0.01A (10 mA)</w:t>
      </w:r>
    </w:p>
    <w:p w14:paraId="14172FF2">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P=5V×0.01A</w:t>
      </w:r>
      <w:r>
        <w:rPr>
          <w:rFonts w:hint="default" w:ascii="Arial" w:hAnsi="Arial" w:cs="Arial"/>
          <w:b w:val="0"/>
          <w:bCs w:val="0"/>
          <w:sz w:val="28"/>
          <w:szCs w:val="28"/>
          <w:vertAlign w:val="baseline"/>
          <w:lang w:val="en-US"/>
        </w:rPr>
        <w:t>×</w:t>
      </w:r>
      <w:r>
        <w:rPr>
          <w:rFonts w:hint="default" w:ascii="Times New Roman" w:hAnsi="Times New Roman"/>
          <w:b w:val="0"/>
          <w:bCs w:val="0"/>
          <w:sz w:val="28"/>
          <w:szCs w:val="28"/>
          <w:vertAlign w:val="baseline"/>
          <w:lang w:val="ru-RU"/>
        </w:rPr>
        <w:t>8шт</w:t>
      </w:r>
      <w:r>
        <w:rPr>
          <w:rFonts w:hint="default" w:ascii="Times New Roman" w:hAnsi="Times New Roman"/>
          <w:b w:val="0"/>
          <w:bCs w:val="0"/>
          <w:sz w:val="28"/>
          <w:szCs w:val="28"/>
          <w:vertAlign w:val="baseline"/>
          <w:lang w:val="en-US"/>
        </w:rPr>
        <w:t>=0.</w:t>
      </w:r>
      <w:r>
        <w:rPr>
          <w:rFonts w:hint="default" w:ascii="Times New Roman" w:hAnsi="Times New Roman"/>
          <w:b w:val="0"/>
          <w:bCs w:val="0"/>
          <w:sz w:val="28"/>
          <w:szCs w:val="28"/>
          <w:vertAlign w:val="baseline"/>
          <w:lang w:val="ru-RU"/>
        </w:rPr>
        <w:t>4</w:t>
      </w:r>
      <w:r>
        <w:rPr>
          <w:rFonts w:hint="default" w:ascii="Times New Roman" w:hAnsi="Times New Roman"/>
          <w:b w:val="0"/>
          <w:bCs w:val="0"/>
          <w:sz w:val="28"/>
          <w:szCs w:val="28"/>
          <w:vertAlign w:val="baseline"/>
          <w:lang w:val="en-US"/>
        </w:rPr>
        <w:t>W</w:t>
      </w:r>
    </w:p>
    <w:p w14:paraId="62C8C902">
      <w:pPr>
        <w:jc w:val="both"/>
        <w:rPr>
          <w:rFonts w:hint="default" w:ascii="Times New Roman" w:hAnsi="Times New Roman"/>
          <w:b/>
          <w:bCs/>
          <w:i/>
          <w:iCs/>
          <w:sz w:val="28"/>
          <w:szCs w:val="28"/>
          <w:vertAlign w:val="baseline"/>
          <w:lang w:val="en-US"/>
        </w:rPr>
      </w:pPr>
      <w:r>
        <w:rPr>
          <w:rFonts w:hint="default" w:ascii="Times New Roman" w:hAnsi="Times New Roman"/>
          <w:b/>
          <w:bCs/>
          <w:i/>
          <w:iCs/>
          <w:sz w:val="28"/>
          <w:szCs w:val="28"/>
          <w:vertAlign w:val="baseline"/>
          <w:lang w:val="en-US"/>
        </w:rPr>
        <w:t>Общая мощность</w:t>
      </w:r>
    </w:p>
    <w:p w14:paraId="0AE79E03">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Теперь давайте посчитаем общую </w:t>
      </w:r>
      <w:r>
        <w:rPr>
          <w:rFonts w:hint="default" w:ascii="Times New Roman" w:hAnsi="Times New Roman"/>
          <w:b w:val="0"/>
          <w:bCs w:val="0"/>
          <w:sz w:val="28"/>
          <w:szCs w:val="28"/>
          <w:vertAlign w:val="baseline"/>
          <w:lang w:val="ru-RU"/>
        </w:rPr>
        <w:t xml:space="preserve">максимальную </w:t>
      </w:r>
      <w:r>
        <w:rPr>
          <w:rFonts w:hint="default" w:ascii="Times New Roman" w:hAnsi="Times New Roman"/>
          <w:b w:val="0"/>
          <w:bCs w:val="0"/>
          <w:sz w:val="28"/>
          <w:szCs w:val="28"/>
          <w:vertAlign w:val="baseline"/>
          <w:lang w:val="en-US"/>
        </w:rPr>
        <w:t>мощность для всех компонентов.</w:t>
      </w:r>
    </w:p>
    <w:p w14:paraId="27D3933E">
      <w:pPr>
        <w:ind w:firstLine="161" w:firstLineChars="50"/>
        <w:jc w:val="center"/>
        <w:rPr>
          <w:rFonts w:hint="default" w:ascii="Times New Roman" w:hAnsi="Times New Roman"/>
          <w:b/>
          <w:bCs/>
          <w:i/>
          <w:iCs/>
          <w:sz w:val="32"/>
          <w:szCs w:val="32"/>
          <w:vertAlign w:val="subscript"/>
          <w:lang w:val="en-US"/>
        </w:rPr>
      </w:pPr>
      <w:r>
        <w:rPr>
          <w:rFonts w:hint="default" w:ascii="Times New Roman" w:hAnsi="Times New Roman"/>
          <w:b/>
          <w:bCs/>
          <w:i/>
          <w:iCs/>
          <w:sz w:val="32"/>
          <w:szCs w:val="32"/>
          <w:vertAlign w:val="baseline"/>
          <w:lang w:val="en-US"/>
        </w:rPr>
        <w:t>P</w:t>
      </w:r>
      <w:r>
        <w:rPr>
          <w:rFonts w:hint="default" w:ascii="Times New Roman" w:hAnsi="Times New Roman"/>
          <w:b/>
          <w:bCs/>
          <w:i/>
          <w:iCs/>
          <w:sz w:val="32"/>
          <w:szCs w:val="32"/>
          <w:vertAlign w:val="subscript"/>
          <w:lang w:val="en-US"/>
        </w:rPr>
        <w:t xml:space="preserve">общ  </w:t>
      </w:r>
      <w:r>
        <w:rPr>
          <w:rFonts w:hint="default" w:ascii="Times New Roman" w:hAnsi="Times New Roman"/>
          <w:b/>
          <w:bCs/>
          <w:i/>
          <w:iCs/>
          <w:sz w:val="32"/>
          <w:szCs w:val="32"/>
          <w:vertAlign w:val="baseline"/>
          <w:lang w:val="en-US"/>
        </w:rPr>
        <w:t>=  P</w:t>
      </w:r>
      <w:r>
        <w:rPr>
          <w:rFonts w:hint="default" w:ascii="Times New Roman" w:hAnsi="Times New Roman"/>
          <w:b/>
          <w:bCs/>
          <w:i/>
          <w:iCs/>
          <w:sz w:val="32"/>
          <w:szCs w:val="32"/>
          <w:vertAlign w:val="subscript"/>
          <w:lang w:val="en-US"/>
        </w:rPr>
        <w:t xml:space="preserve">ESP32  </w:t>
      </w:r>
      <w:r>
        <w:rPr>
          <w:rFonts w:hint="default" w:ascii="Times New Roman" w:hAnsi="Times New Roman"/>
          <w:b/>
          <w:bCs/>
          <w:i/>
          <w:iCs/>
          <w:sz w:val="32"/>
          <w:szCs w:val="32"/>
          <w:vertAlign w:val="baseline"/>
          <w:lang w:val="en-US"/>
        </w:rPr>
        <w:t>+ P</w:t>
      </w:r>
      <w:r>
        <w:rPr>
          <w:rFonts w:hint="default" w:ascii="Times New Roman" w:hAnsi="Times New Roman"/>
          <w:b/>
          <w:bCs/>
          <w:i/>
          <w:iCs/>
          <w:sz w:val="32"/>
          <w:szCs w:val="32"/>
          <w:vertAlign w:val="subscript"/>
          <w:lang w:val="en-US"/>
        </w:rPr>
        <w:t xml:space="preserve">Клапан  </w:t>
      </w:r>
      <w:r>
        <w:rPr>
          <w:rFonts w:hint="default" w:ascii="Times New Roman" w:hAnsi="Times New Roman"/>
          <w:b/>
          <w:bCs/>
          <w:i/>
          <w:iCs/>
          <w:sz w:val="32"/>
          <w:szCs w:val="32"/>
          <w:vertAlign w:val="baseline"/>
          <w:lang w:val="en-US"/>
        </w:rPr>
        <w:t>+ P</w:t>
      </w:r>
      <w:r>
        <w:rPr>
          <w:rFonts w:hint="default" w:ascii="Times New Roman" w:hAnsi="Times New Roman"/>
          <w:b/>
          <w:bCs/>
          <w:i/>
          <w:iCs/>
          <w:sz w:val="32"/>
          <w:szCs w:val="32"/>
          <w:vertAlign w:val="subscript"/>
          <w:lang w:val="en-US"/>
        </w:rPr>
        <w:t>HX711</w:t>
      </w:r>
    </w:p>
    <w:p w14:paraId="15086B70">
      <w:pPr>
        <w:ind w:firstLine="160" w:firstLineChars="50"/>
        <w:jc w:val="center"/>
        <w:rPr>
          <w:rFonts w:hint="default" w:ascii="Times New Roman" w:hAnsi="Times New Roman"/>
          <w:b w:val="0"/>
          <w:bCs w:val="0"/>
          <w:sz w:val="32"/>
          <w:szCs w:val="32"/>
          <w:vertAlign w:val="subscript"/>
          <w:lang w:val="en-US"/>
        </w:rPr>
      </w:pPr>
    </w:p>
    <w:p w14:paraId="4134B7E2">
      <w:pPr>
        <w:ind w:firstLine="161" w:firstLineChars="50"/>
        <w:jc w:val="center"/>
        <w:rPr>
          <w:rFonts w:hint="default" w:ascii="Times New Roman" w:hAnsi="Times New Roman"/>
          <w:b/>
          <w:bCs/>
          <w:i/>
          <w:iCs/>
          <w:sz w:val="32"/>
          <w:szCs w:val="32"/>
          <w:vertAlign w:val="baseline"/>
          <w:lang w:val="ru-RU"/>
        </w:rPr>
      </w:pPr>
      <w:r>
        <w:rPr>
          <w:rFonts w:hint="default" w:ascii="Times New Roman" w:hAnsi="Times New Roman"/>
          <w:b/>
          <w:bCs/>
          <w:i/>
          <w:iCs/>
          <w:sz w:val="32"/>
          <w:szCs w:val="32"/>
          <w:vertAlign w:val="baseline"/>
          <w:lang w:val="en-US"/>
        </w:rPr>
        <w:t>P</w:t>
      </w:r>
      <w:r>
        <w:rPr>
          <w:rFonts w:hint="default" w:ascii="Times New Roman" w:hAnsi="Times New Roman"/>
          <w:b/>
          <w:bCs/>
          <w:i/>
          <w:iCs/>
          <w:sz w:val="32"/>
          <w:szCs w:val="32"/>
          <w:vertAlign w:val="subscript"/>
          <w:lang w:val="en-US"/>
        </w:rPr>
        <w:t xml:space="preserve">общ </w:t>
      </w:r>
      <w:r>
        <w:rPr>
          <w:rFonts w:hint="default" w:ascii="Times New Roman" w:hAnsi="Times New Roman"/>
          <w:b/>
          <w:bCs/>
          <w:i/>
          <w:iCs/>
          <w:sz w:val="32"/>
          <w:szCs w:val="32"/>
          <w:vertAlign w:val="baseline"/>
          <w:lang w:val="en-US"/>
        </w:rPr>
        <w:t>=0.66W+</w:t>
      </w:r>
      <w:r>
        <w:rPr>
          <w:rFonts w:hint="default" w:ascii="Times New Roman" w:hAnsi="Times New Roman"/>
          <w:b/>
          <w:bCs/>
          <w:i/>
          <w:iCs/>
          <w:sz w:val="32"/>
          <w:szCs w:val="32"/>
          <w:vertAlign w:val="baseline"/>
          <w:lang w:val="ru-RU"/>
        </w:rPr>
        <w:t>0.96</w:t>
      </w:r>
      <w:r>
        <w:rPr>
          <w:rFonts w:hint="default" w:ascii="Times New Roman" w:hAnsi="Times New Roman"/>
          <w:b/>
          <w:bCs/>
          <w:i/>
          <w:iCs/>
          <w:sz w:val="32"/>
          <w:szCs w:val="32"/>
          <w:vertAlign w:val="baseline"/>
          <w:lang w:val="en-US"/>
        </w:rPr>
        <w:t>W+0.</w:t>
      </w:r>
      <w:r>
        <w:rPr>
          <w:rFonts w:hint="default" w:ascii="Times New Roman" w:hAnsi="Times New Roman"/>
          <w:b/>
          <w:bCs/>
          <w:i/>
          <w:iCs/>
          <w:sz w:val="32"/>
          <w:szCs w:val="32"/>
          <w:vertAlign w:val="baseline"/>
          <w:lang w:val="ru-RU"/>
        </w:rPr>
        <w:t>4</w:t>
      </w:r>
      <w:r>
        <w:rPr>
          <w:rFonts w:hint="default" w:ascii="Times New Roman" w:hAnsi="Times New Roman"/>
          <w:b/>
          <w:bCs/>
          <w:i/>
          <w:iCs/>
          <w:sz w:val="32"/>
          <w:szCs w:val="32"/>
          <w:vertAlign w:val="baseline"/>
          <w:lang w:val="en-US"/>
        </w:rPr>
        <w:t>W =2</w:t>
      </w:r>
      <w:r>
        <w:rPr>
          <w:rFonts w:hint="default" w:ascii="Times New Roman" w:hAnsi="Times New Roman"/>
          <w:b/>
          <w:bCs/>
          <w:i/>
          <w:iCs/>
          <w:sz w:val="32"/>
          <w:szCs w:val="32"/>
          <w:vertAlign w:val="baseline"/>
          <w:lang w:val="ru-RU"/>
        </w:rPr>
        <w:t>.</w:t>
      </w:r>
      <w:r>
        <w:rPr>
          <w:rFonts w:hint="default" w:ascii="Times New Roman" w:hAnsi="Times New Roman"/>
          <w:b/>
          <w:bCs/>
          <w:i/>
          <w:iCs/>
          <w:sz w:val="32"/>
          <w:szCs w:val="32"/>
          <w:vertAlign w:val="baseline"/>
          <w:lang w:val="en-US"/>
        </w:rPr>
        <w:t>0</w:t>
      </w:r>
      <w:r>
        <w:rPr>
          <w:rFonts w:hint="default" w:ascii="Times New Roman" w:hAnsi="Times New Roman"/>
          <w:b/>
          <w:bCs/>
          <w:i/>
          <w:iCs/>
          <w:sz w:val="32"/>
          <w:szCs w:val="32"/>
          <w:vertAlign w:val="baseline"/>
          <w:lang w:val="ru-RU"/>
        </w:rPr>
        <w:t>2</w:t>
      </w:r>
      <w:r>
        <w:rPr>
          <w:rFonts w:hint="default" w:ascii="Times New Roman" w:hAnsi="Times New Roman"/>
          <w:b/>
          <w:bCs/>
          <w:i/>
          <w:iCs/>
          <w:sz w:val="32"/>
          <w:szCs w:val="32"/>
          <w:vertAlign w:val="baseline"/>
          <w:lang w:val="en-US"/>
        </w:rPr>
        <w:t>W</w:t>
      </w:r>
    </w:p>
    <w:p w14:paraId="47191729">
      <w:pPr>
        <w:ind w:firstLine="161" w:firstLineChars="50"/>
        <w:jc w:val="center"/>
        <w:rPr>
          <w:rFonts w:hint="default" w:ascii="Times New Roman" w:hAnsi="Times New Roman"/>
          <w:b/>
          <w:bCs/>
          <w:i/>
          <w:iCs/>
          <w:sz w:val="32"/>
          <w:szCs w:val="32"/>
          <w:vertAlign w:val="baseline"/>
          <w:lang w:val="en-US"/>
        </w:rPr>
      </w:pPr>
    </w:p>
    <w:p w14:paraId="56585DFD">
      <w:p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Общая мощность всех компонентов составляет </w:t>
      </w:r>
      <w:r>
        <w:rPr>
          <w:rFonts w:hint="default" w:ascii="Times New Roman" w:hAnsi="Times New Roman"/>
          <w:b w:val="0"/>
          <w:bCs w:val="0"/>
          <w:sz w:val="28"/>
          <w:szCs w:val="28"/>
          <w:vertAlign w:val="baseline"/>
          <w:lang w:val="ru-RU"/>
        </w:rPr>
        <w:t>2.02</w:t>
      </w:r>
      <w:r>
        <w:rPr>
          <w:rFonts w:hint="default" w:ascii="Times New Roman" w:hAnsi="Times New Roman"/>
          <w:b w:val="0"/>
          <w:bCs w:val="0"/>
          <w:sz w:val="28"/>
          <w:szCs w:val="28"/>
          <w:vertAlign w:val="baseline"/>
          <w:lang w:val="en-US"/>
        </w:rPr>
        <w:t xml:space="preserve"> Вт.</w:t>
      </w:r>
    </w:p>
    <w:p w14:paraId="212EFCB4">
      <w:pPr>
        <w:jc w:val="both"/>
        <w:rPr>
          <w:rFonts w:hint="default" w:ascii="Times New Roman" w:hAnsi="Times New Roman"/>
          <w:b w:val="0"/>
          <w:bCs w:val="0"/>
          <w:sz w:val="28"/>
          <w:szCs w:val="28"/>
          <w:vertAlign w:val="baseline"/>
          <w:lang w:val="en-US"/>
        </w:rPr>
      </w:pPr>
    </w:p>
    <w:p w14:paraId="527B60C6">
      <w:pPr>
        <w:jc w:val="both"/>
        <w:rPr>
          <w:rFonts w:hint="default" w:ascii="Times New Roman" w:hAnsi="Times New Roman"/>
          <w:b w:val="0"/>
          <w:bCs w:val="0"/>
          <w:sz w:val="28"/>
          <w:szCs w:val="28"/>
          <w:vertAlign w:val="baseline"/>
          <w:lang w:val="en-US"/>
        </w:rPr>
      </w:pPr>
    </w:p>
    <w:p w14:paraId="77D8BCC0">
      <w:pPr>
        <w:jc w:val="both"/>
        <w:rPr>
          <w:rFonts w:hint="default" w:ascii="Times New Roman" w:hAnsi="Times New Roman"/>
          <w:b/>
          <w:bCs/>
          <w:i/>
          <w:iCs/>
          <w:sz w:val="28"/>
          <w:szCs w:val="28"/>
          <w:vertAlign w:val="baseline"/>
          <w:lang w:val="ru-RU"/>
        </w:rPr>
      </w:pPr>
      <w:r>
        <w:rPr>
          <w:rFonts w:hint="default" w:ascii="Times New Roman" w:hAnsi="Times New Roman"/>
          <w:b/>
          <w:bCs/>
          <w:i/>
          <w:iCs/>
          <w:sz w:val="28"/>
          <w:szCs w:val="28"/>
          <w:vertAlign w:val="baseline"/>
          <w:lang w:val="ru-RU"/>
        </w:rPr>
        <w:t>Рассчитаем энергию аккумулятора</w:t>
      </w:r>
    </w:p>
    <w:p w14:paraId="76FEAB1B">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 xml:space="preserve">Чтобы рассчитать, на сколько времени хватит </w:t>
      </w:r>
      <w:r>
        <w:rPr>
          <w:rFonts w:hint="default" w:ascii="Times New Roman" w:hAnsi="Times New Roman"/>
          <w:b w:val="0"/>
          <w:bCs w:val="0"/>
          <w:sz w:val="28"/>
          <w:szCs w:val="28"/>
          <w:vertAlign w:val="baseline"/>
          <w:lang w:val="en-US"/>
        </w:rPr>
        <w:t>Li-po</w:t>
      </w:r>
      <w:r>
        <w:rPr>
          <w:rFonts w:hint="default" w:ascii="Times New Roman" w:hAnsi="Times New Roman"/>
          <w:b w:val="0"/>
          <w:bCs w:val="0"/>
          <w:sz w:val="28"/>
          <w:szCs w:val="28"/>
          <w:vertAlign w:val="baseline"/>
          <w:lang w:val="ru-RU"/>
        </w:rPr>
        <w:t xml:space="preserve"> аккумулятора </w:t>
      </w:r>
      <w:r>
        <w:rPr>
          <w:rFonts w:hint="default" w:ascii="Times New Roman" w:hAnsi="Times New Roman"/>
          <w:b w:val="0"/>
          <w:bCs w:val="0"/>
          <w:sz w:val="28"/>
          <w:szCs w:val="28"/>
          <w:vertAlign w:val="baseline"/>
          <w:lang w:val="en-US"/>
        </w:rPr>
        <w:t xml:space="preserve">12V 10A </w:t>
      </w:r>
      <w:r>
        <w:rPr>
          <w:rFonts w:hint="default" w:ascii="Times New Roman" w:hAnsi="Times New Roman"/>
          <w:b w:val="0"/>
          <w:bCs w:val="0"/>
          <w:sz w:val="28"/>
          <w:szCs w:val="28"/>
          <w:vertAlign w:val="baseline"/>
          <w:lang w:val="ru-RU"/>
        </w:rPr>
        <w:t>при заданной мощности потребления системы, нужно использовать следующую формулу:</w:t>
      </w:r>
    </w:p>
    <w:p w14:paraId="2EEE0F62">
      <w:pPr>
        <w:jc w:val="both"/>
        <w:rPr>
          <w:rFonts w:hint="default" w:ascii="Times New Roman" w:hAnsi="Times New Roman"/>
          <w:b w:val="0"/>
          <w:bCs w:val="0"/>
          <w:sz w:val="28"/>
          <w:szCs w:val="28"/>
          <w:vertAlign w:val="baseline"/>
          <w:lang w:val="ru-RU"/>
        </w:rPr>
      </w:pPr>
    </w:p>
    <w:p w14:paraId="2E9A07BA">
      <w:pPr>
        <w:jc w:val="center"/>
        <w:rPr>
          <w:rFonts w:hint="default" w:ascii="Times New Roman" w:hAnsi="Times New Roman"/>
          <w:b/>
          <w:bCs/>
          <w:i/>
          <w:iCs/>
          <w:sz w:val="28"/>
          <w:szCs w:val="28"/>
          <w:vertAlign w:val="baseline"/>
          <w:lang w:val="ru-RU"/>
        </w:rPr>
      </w:pPr>
      <w:r>
        <w:rPr>
          <w:rFonts w:hint="default" w:ascii="Times New Roman" w:hAnsi="Times New Roman"/>
          <w:b/>
          <w:bCs/>
          <w:i/>
          <w:iCs/>
          <w:sz w:val="32"/>
          <w:szCs w:val="32"/>
          <w:vertAlign w:val="baseline"/>
          <w:lang w:val="en-US"/>
        </w:rPr>
        <w:t xml:space="preserve">t </w:t>
      </w:r>
      <w:r>
        <w:rPr>
          <w:rFonts w:hint="default" w:ascii="Times New Roman" w:hAnsi="Times New Roman"/>
          <w:b/>
          <w:bCs/>
          <w:i/>
          <w:iCs/>
          <w:sz w:val="32"/>
          <w:szCs w:val="32"/>
          <w:vertAlign w:val="baseline"/>
          <w:lang w:val="ru-RU"/>
        </w:rPr>
        <w:t>=</w:t>
      </w:r>
      <w:r>
        <w:rPr>
          <w:rFonts w:hint="default" w:ascii="Times New Roman" w:hAnsi="Times New Roman"/>
          <w:b/>
          <w:bCs/>
          <w:i/>
          <w:iCs/>
          <w:sz w:val="32"/>
          <w:szCs w:val="32"/>
          <w:vertAlign w:val="baseline"/>
          <w:lang w:val="en-US"/>
        </w:rPr>
        <w:t xml:space="preserve"> </w:t>
      </w:r>
      <w:r>
        <w:rPr>
          <w:rFonts w:hint="default" w:ascii="Times New Roman" w:hAnsi="Times New Roman"/>
          <w:b/>
          <w:bCs/>
          <w:i/>
          <w:iCs/>
          <w:sz w:val="32"/>
          <w:szCs w:val="32"/>
          <w:vertAlign w:val="baseline"/>
          <w:lang w:val="ru-RU"/>
        </w:rPr>
        <w:t>P</w:t>
      </w:r>
      <w:r>
        <w:rPr>
          <w:rFonts w:hint="default" w:ascii="Times New Roman" w:hAnsi="Times New Roman"/>
          <w:b/>
          <w:bCs/>
          <w:i/>
          <w:iCs/>
          <w:sz w:val="32"/>
          <w:szCs w:val="32"/>
          <w:vertAlign w:val="baseline"/>
          <w:lang w:val="en-US"/>
        </w:rPr>
        <w:t xml:space="preserve"> </w:t>
      </w:r>
      <w:r>
        <w:rPr>
          <w:rFonts w:hint="default" w:ascii="Arial" w:hAnsi="Arial" w:cs="Arial"/>
          <w:b/>
          <w:bCs/>
          <w:i/>
          <w:iCs/>
          <w:sz w:val="32"/>
          <w:szCs w:val="32"/>
          <w:vertAlign w:val="baseline"/>
          <w:lang w:val="ru-RU"/>
        </w:rPr>
        <w:t>×</w:t>
      </w:r>
      <w:r>
        <w:rPr>
          <w:rFonts w:hint="default" w:ascii="Times New Roman" w:hAnsi="Times New Roman"/>
          <w:b/>
          <w:bCs/>
          <w:i/>
          <w:iCs/>
          <w:sz w:val="32"/>
          <w:szCs w:val="32"/>
          <w:vertAlign w:val="baseline"/>
          <w:lang w:val="en-US"/>
        </w:rPr>
        <w:t xml:space="preserve"> </w:t>
      </w:r>
      <w:r>
        <w:rPr>
          <w:rFonts w:hint="default" w:ascii="Times New Roman" w:hAnsi="Times New Roman"/>
          <w:b/>
          <w:bCs/>
          <w:i/>
          <w:iCs/>
          <w:sz w:val="32"/>
          <w:szCs w:val="32"/>
          <w:vertAlign w:val="baseline"/>
          <w:lang w:val="ru-RU"/>
        </w:rPr>
        <w:t>E</w:t>
      </w:r>
      <w:r>
        <w:rPr>
          <w:rFonts w:hint="default" w:ascii="Times New Roman" w:hAnsi="Times New Roman"/>
          <w:b/>
          <w:bCs/>
          <w:i/>
          <w:iCs/>
          <w:sz w:val="28"/>
          <w:szCs w:val="28"/>
          <w:vertAlign w:val="baseline"/>
          <w:lang w:val="ru-RU"/>
        </w:rPr>
        <w:t>​</w:t>
      </w:r>
    </w:p>
    <w:p w14:paraId="56C578C4">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где:</w:t>
      </w:r>
    </w:p>
    <w:p w14:paraId="4AFB33BC">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t — время работы (в часах),</w:t>
      </w:r>
    </w:p>
    <w:p w14:paraId="4A5D4332">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E — энергия, доступная в аккумуляторе (в ватт-часах, Вт·ч),</w:t>
      </w:r>
    </w:p>
    <w:p w14:paraId="4F3E2DCF">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P — мощность потребления (в ваттах, Вт).</w:t>
      </w:r>
    </w:p>
    <w:p w14:paraId="711EEB6D">
      <w:pPr>
        <w:jc w:val="both"/>
        <w:rPr>
          <w:rFonts w:hint="default" w:ascii="Times New Roman" w:hAnsi="Times New Roman"/>
          <w:b w:val="0"/>
          <w:bCs w:val="0"/>
          <w:sz w:val="28"/>
          <w:szCs w:val="28"/>
          <w:vertAlign w:val="baseline"/>
          <w:lang w:val="ru-RU"/>
        </w:rPr>
      </w:pPr>
    </w:p>
    <w:p w14:paraId="17EFD1D5">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Аккумулятор имеет следующие характеристики:</w:t>
      </w:r>
    </w:p>
    <w:p w14:paraId="7B757C15">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Напряжение U=12V</w:t>
      </w:r>
    </w:p>
    <w:p w14:paraId="5D3EE7E3">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Ёмкость C=10Ah</w:t>
      </w:r>
    </w:p>
    <w:p w14:paraId="0D717ECB">
      <w:pPr>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Энергия, доступная в аккумуляторе, рассчитывается по формуле:</w:t>
      </w:r>
    </w:p>
    <w:p w14:paraId="5C473C25">
      <w:pPr>
        <w:jc w:val="center"/>
        <w:rPr>
          <w:rFonts w:hint="default" w:ascii="Times New Roman" w:hAnsi="Times New Roman"/>
          <w:b w:val="0"/>
          <w:bCs w:val="0"/>
          <w:sz w:val="28"/>
          <w:szCs w:val="28"/>
          <w:vertAlign w:val="baseline"/>
          <w:lang w:val="ru-RU"/>
        </w:rPr>
      </w:pPr>
    </w:p>
    <w:p w14:paraId="5EA92A45">
      <w:pPr>
        <w:jc w:val="center"/>
        <w:rPr>
          <w:rFonts w:hint="default" w:ascii="Times New Roman" w:hAnsi="Times New Roman"/>
          <w:b/>
          <w:bCs/>
          <w:i/>
          <w:iCs/>
          <w:sz w:val="32"/>
          <w:szCs w:val="32"/>
          <w:vertAlign w:val="baseline"/>
          <w:lang w:val="ru-RU"/>
        </w:rPr>
      </w:pPr>
      <w:r>
        <w:rPr>
          <w:rFonts w:hint="default" w:ascii="Times New Roman" w:hAnsi="Times New Roman"/>
          <w:b/>
          <w:bCs/>
          <w:i/>
          <w:iCs/>
          <w:sz w:val="32"/>
          <w:szCs w:val="32"/>
          <w:vertAlign w:val="baseline"/>
          <w:lang w:val="ru-RU"/>
        </w:rPr>
        <w:t xml:space="preserve">E = U </w:t>
      </w:r>
      <w:r>
        <w:rPr>
          <w:rFonts w:hint="default" w:ascii="Arial" w:hAnsi="Arial" w:cs="Arial"/>
          <w:b/>
          <w:bCs/>
          <w:i/>
          <w:iCs/>
          <w:sz w:val="32"/>
          <w:szCs w:val="32"/>
          <w:vertAlign w:val="baseline"/>
          <w:lang w:val="ru-RU"/>
        </w:rPr>
        <w:t>×</w:t>
      </w:r>
      <w:r>
        <w:rPr>
          <w:rFonts w:hint="default" w:ascii="Times New Roman" w:hAnsi="Times New Roman"/>
          <w:b/>
          <w:bCs/>
          <w:i/>
          <w:iCs/>
          <w:sz w:val="32"/>
          <w:szCs w:val="32"/>
          <w:vertAlign w:val="baseline"/>
          <w:lang w:val="ru-RU"/>
        </w:rPr>
        <w:t xml:space="preserve"> C</w:t>
      </w:r>
    </w:p>
    <w:p w14:paraId="6E82E5AC">
      <w:pPr>
        <w:jc w:val="center"/>
        <w:rPr>
          <w:rFonts w:hint="default" w:ascii="Times New Roman" w:hAnsi="Times New Roman"/>
          <w:b w:val="0"/>
          <w:bCs w:val="0"/>
          <w:sz w:val="32"/>
          <w:szCs w:val="32"/>
          <w:vertAlign w:val="baseline"/>
          <w:lang w:val="ru-RU"/>
        </w:rPr>
      </w:pPr>
    </w:p>
    <w:p w14:paraId="09ED078A">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Подставим значения: E =12V×10Ah=120Вт\ч</w:t>
      </w:r>
    </w:p>
    <w:p w14:paraId="256D9261">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Теперь, зная мощность системы P=</w:t>
      </w:r>
      <w:r>
        <w:rPr>
          <w:rFonts w:hint="default" w:ascii="Times New Roman" w:hAnsi="Times New Roman"/>
          <w:b w:val="0"/>
          <w:bCs w:val="0"/>
          <w:sz w:val="28"/>
          <w:szCs w:val="28"/>
          <w:vertAlign w:val="baseline"/>
          <w:lang w:val="en-US"/>
        </w:rPr>
        <w:t>2</w:t>
      </w:r>
      <w:r>
        <w:rPr>
          <w:rFonts w:hint="default" w:ascii="Times New Roman" w:hAnsi="Times New Roman"/>
          <w:b w:val="0"/>
          <w:bCs w:val="0"/>
          <w:sz w:val="28"/>
          <w:szCs w:val="28"/>
          <w:vertAlign w:val="baseline"/>
          <w:lang w:val="ru-RU"/>
        </w:rPr>
        <w:t>.</w:t>
      </w:r>
      <w:r>
        <w:rPr>
          <w:rFonts w:hint="default" w:ascii="Times New Roman" w:hAnsi="Times New Roman"/>
          <w:b w:val="0"/>
          <w:bCs w:val="0"/>
          <w:sz w:val="28"/>
          <w:szCs w:val="28"/>
          <w:vertAlign w:val="baseline"/>
          <w:lang w:val="en-US"/>
        </w:rPr>
        <w:t>0</w:t>
      </w:r>
      <w:r>
        <w:rPr>
          <w:rFonts w:hint="default" w:ascii="Times New Roman" w:hAnsi="Times New Roman"/>
          <w:b w:val="0"/>
          <w:bCs w:val="0"/>
          <w:sz w:val="28"/>
          <w:szCs w:val="28"/>
          <w:vertAlign w:val="baseline"/>
          <w:lang w:val="ru-RU"/>
        </w:rPr>
        <w:t>2W, можем рассчитать время работы:</w:t>
      </w:r>
    </w:p>
    <w:p w14:paraId="51F44ECE">
      <w:pPr>
        <w:jc w:val="center"/>
        <w:rPr>
          <w:rFonts w:hint="default" w:ascii="Times New Roman" w:hAnsi="Times New Roman" w:cs="Times New Roman"/>
          <w:b/>
          <w:bCs/>
          <w:i/>
          <w:iCs/>
          <w:sz w:val="32"/>
          <w:szCs w:val="32"/>
          <w:vertAlign w:val="baseline"/>
          <w:lang w:val="ru-RU"/>
        </w:rPr>
      </w:pPr>
      <w:r>
        <w:rPr>
          <w:rFonts w:hint="default" w:ascii="Times New Roman" w:hAnsi="Times New Roman" w:cs="Times New Roman"/>
          <w:b/>
          <w:bCs/>
          <w:i/>
          <w:iCs/>
          <w:sz w:val="32"/>
          <w:szCs w:val="32"/>
          <w:vertAlign w:val="baseline"/>
          <w:lang w:val="en-US"/>
        </w:rPr>
        <w:t xml:space="preserve">t </w:t>
      </w:r>
      <w:r>
        <w:rPr>
          <w:rFonts w:hint="default" w:ascii="Times New Roman" w:hAnsi="Times New Roman" w:cs="Times New Roman"/>
          <w:b/>
          <w:bCs/>
          <w:i/>
          <w:iCs/>
          <w:sz w:val="32"/>
          <w:szCs w:val="32"/>
          <w:vertAlign w:val="baseline"/>
          <w:lang w:val="ru-RU"/>
        </w:rPr>
        <w:t>=</w:t>
      </w:r>
      <w:r>
        <w:rPr>
          <w:rFonts w:hint="default" w:ascii="Times New Roman" w:hAnsi="Times New Roman" w:cs="Times New Roman"/>
          <w:b/>
          <w:bCs/>
          <w:i/>
          <w:iCs/>
          <w:sz w:val="32"/>
          <w:szCs w:val="32"/>
          <w:vertAlign w:val="baseline"/>
          <w:lang w:val="en-US"/>
        </w:rPr>
        <w:t xml:space="preserve"> </w:t>
      </w:r>
      <w:r>
        <w:rPr>
          <w:rFonts w:hint="default" w:ascii="Times New Roman" w:hAnsi="Times New Roman" w:cs="Times New Roman"/>
          <w:b/>
          <w:bCs/>
          <w:i/>
          <w:iCs/>
          <w:sz w:val="32"/>
          <w:szCs w:val="32"/>
          <w:vertAlign w:val="baseline"/>
          <w:lang w:val="ru-RU"/>
        </w:rPr>
        <w:t>P</w:t>
      </w:r>
      <w:r>
        <w:rPr>
          <w:rFonts w:hint="default" w:ascii="Times New Roman" w:hAnsi="Times New Roman" w:cs="Times New Roman"/>
          <w:b/>
          <w:bCs/>
          <w:i/>
          <w:iCs/>
          <w:sz w:val="32"/>
          <w:szCs w:val="32"/>
          <w:vertAlign w:val="baseline"/>
          <w:lang w:val="en-US"/>
        </w:rPr>
        <w:t xml:space="preserve"> </w:t>
      </w:r>
      <w:r>
        <w:rPr>
          <w:rFonts w:hint="default" w:ascii="Times New Roman" w:hAnsi="Times New Roman" w:cs="Times New Roman"/>
          <w:b/>
          <w:bCs/>
          <w:i/>
          <w:iCs/>
          <w:sz w:val="32"/>
          <w:szCs w:val="32"/>
          <w:vertAlign w:val="baseline"/>
          <w:lang w:val="ru-RU"/>
        </w:rPr>
        <w:t>×</w:t>
      </w:r>
      <w:r>
        <w:rPr>
          <w:rFonts w:hint="default" w:ascii="Times New Roman" w:hAnsi="Times New Roman" w:cs="Times New Roman"/>
          <w:b/>
          <w:bCs/>
          <w:i/>
          <w:iCs/>
          <w:sz w:val="32"/>
          <w:szCs w:val="32"/>
          <w:vertAlign w:val="baseline"/>
          <w:lang w:val="en-US"/>
        </w:rPr>
        <w:t xml:space="preserve"> </w:t>
      </w:r>
      <w:r>
        <w:rPr>
          <w:rFonts w:hint="default" w:ascii="Times New Roman" w:hAnsi="Times New Roman" w:cs="Times New Roman"/>
          <w:b/>
          <w:bCs/>
          <w:i/>
          <w:iCs/>
          <w:sz w:val="32"/>
          <w:szCs w:val="32"/>
          <w:vertAlign w:val="baseline"/>
          <w:lang w:val="ru-RU"/>
        </w:rPr>
        <w:t>E</w:t>
      </w:r>
    </w:p>
    <w:p w14:paraId="6116CCB7">
      <w:pPr>
        <w:jc w:val="center"/>
        <w:rPr>
          <w:rFonts w:hint="default" w:ascii="Times New Roman" w:hAnsi="Times New Roman" w:cs="Times New Roman"/>
          <w:b/>
          <w:bCs/>
          <w:i/>
          <w:iCs/>
          <w:sz w:val="32"/>
          <w:szCs w:val="32"/>
          <w:vertAlign w:val="baseline"/>
          <w:lang w:val="ru-RU"/>
        </w:rPr>
      </w:pPr>
    </w:p>
    <w:p w14:paraId="0864687E">
      <w:pPr>
        <w:jc w:val="center"/>
        <w:rPr>
          <w:rFonts w:hint="default" w:ascii="Times New Roman" w:hAnsi="Times New Roman" w:cs="Times New Roman"/>
          <w:b/>
          <w:bCs/>
          <w:i/>
          <w:iCs/>
          <w:sz w:val="32"/>
          <w:szCs w:val="32"/>
          <w:vertAlign w:val="baseline"/>
          <w:lang w:val="ru-RU"/>
        </w:rPr>
      </w:pPr>
      <w:r>
        <w:rPr>
          <w:rFonts w:hint="default" w:ascii="Times New Roman" w:hAnsi="Times New Roman" w:cs="Times New Roman"/>
          <w:b/>
          <w:bCs/>
          <w:i/>
          <w:iCs/>
          <w:sz w:val="32"/>
          <w:szCs w:val="32"/>
          <w:vertAlign w:val="baseline"/>
          <w:lang w:val="en-US"/>
        </w:rPr>
        <w:t>2</w:t>
      </w:r>
      <w:r>
        <w:rPr>
          <w:rFonts w:hint="default" w:ascii="Times New Roman" w:hAnsi="Times New Roman" w:cs="Times New Roman"/>
          <w:b/>
          <w:bCs/>
          <w:i/>
          <w:iCs/>
          <w:sz w:val="32"/>
          <w:szCs w:val="32"/>
          <w:vertAlign w:val="baseline"/>
          <w:lang w:val="ru-RU"/>
        </w:rPr>
        <w:t>.</w:t>
      </w:r>
      <w:r>
        <w:rPr>
          <w:rFonts w:hint="default" w:ascii="Times New Roman" w:hAnsi="Times New Roman" w:cs="Times New Roman"/>
          <w:b/>
          <w:bCs/>
          <w:i/>
          <w:iCs/>
          <w:sz w:val="32"/>
          <w:szCs w:val="32"/>
          <w:vertAlign w:val="baseline"/>
          <w:lang w:val="en-US"/>
        </w:rPr>
        <w:t>0</w:t>
      </w:r>
      <w:r>
        <w:rPr>
          <w:rFonts w:hint="default" w:ascii="Times New Roman" w:hAnsi="Times New Roman" w:cs="Times New Roman"/>
          <w:b/>
          <w:bCs/>
          <w:i/>
          <w:iCs/>
          <w:sz w:val="32"/>
          <w:szCs w:val="32"/>
          <w:vertAlign w:val="baseline"/>
          <w:lang w:val="ru-RU"/>
        </w:rPr>
        <w:t>2W×120Вт\ч≈2</w:t>
      </w:r>
      <w:r>
        <w:rPr>
          <w:rFonts w:hint="default" w:ascii="Times New Roman" w:hAnsi="Times New Roman" w:cs="Times New Roman"/>
          <w:b/>
          <w:bCs/>
          <w:i/>
          <w:iCs/>
          <w:sz w:val="32"/>
          <w:szCs w:val="32"/>
          <w:vertAlign w:val="baseline"/>
          <w:lang w:val="en-US"/>
        </w:rPr>
        <w:t>42,4</w:t>
      </w:r>
      <w:r>
        <w:rPr>
          <w:rFonts w:hint="default" w:ascii="Times New Roman" w:hAnsi="Times New Roman" w:cs="Times New Roman"/>
          <w:b/>
          <w:bCs/>
          <w:i/>
          <w:iCs/>
          <w:sz w:val="32"/>
          <w:szCs w:val="32"/>
          <w:vertAlign w:val="baseline"/>
          <w:lang w:val="ru-RU"/>
        </w:rPr>
        <w:t>ч</w:t>
      </w:r>
    </w:p>
    <w:p w14:paraId="47F1F3C1">
      <w:pPr>
        <w:jc w:val="both"/>
        <w:rPr>
          <w:rFonts w:hint="default" w:ascii="Times New Roman" w:hAnsi="Times New Roman"/>
          <w:b w:val="0"/>
          <w:bCs w:val="0"/>
          <w:sz w:val="28"/>
          <w:szCs w:val="28"/>
          <w:vertAlign w:val="baseline"/>
          <w:lang w:val="ru-RU"/>
        </w:rPr>
      </w:pPr>
    </w:p>
    <w:p w14:paraId="7695FEFD">
      <w:pPr>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 xml:space="preserve">Аккумулятор на 12В 10А обеспечит работу системы, потребляющей </w:t>
      </w:r>
      <w:r>
        <w:rPr>
          <w:rFonts w:hint="default" w:ascii="Times New Roman" w:hAnsi="Times New Roman"/>
          <w:b w:val="0"/>
          <w:bCs w:val="0"/>
          <w:sz w:val="28"/>
          <w:szCs w:val="28"/>
          <w:vertAlign w:val="baseline"/>
          <w:lang w:val="en-US"/>
        </w:rPr>
        <w:t>2</w:t>
      </w:r>
      <w:r>
        <w:rPr>
          <w:rFonts w:hint="default" w:ascii="Times New Roman" w:hAnsi="Times New Roman"/>
          <w:b w:val="0"/>
          <w:bCs w:val="0"/>
          <w:sz w:val="28"/>
          <w:szCs w:val="28"/>
          <w:vertAlign w:val="baseline"/>
          <w:lang w:val="ru-RU"/>
        </w:rPr>
        <w:t>.</w:t>
      </w:r>
      <w:r>
        <w:rPr>
          <w:rFonts w:hint="default" w:ascii="Times New Roman" w:hAnsi="Times New Roman"/>
          <w:b w:val="0"/>
          <w:bCs w:val="0"/>
          <w:sz w:val="28"/>
          <w:szCs w:val="28"/>
          <w:vertAlign w:val="baseline"/>
          <w:lang w:val="en-US"/>
        </w:rPr>
        <w:t>0</w:t>
      </w:r>
      <w:r>
        <w:rPr>
          <w:rFonts w:hint="default" w:ascii="Times New Roman" w:hAnsi="Times New Roman"/>
          <w:b w:val="0"/>
          <w:bCs w:val="0"/>
          <w:sz w:val="28"/>
          <w:szCs w:val="28"/>
          <w:vertAlign w:val="baseline"/>
          <w:lang w:val="ru-RU"/>
        </w:rPr>
        <w:t>2 Вт, примерно 2</w:t>
      </w:r>
      <w:r>
        <w:rPr>
          <w:rFonts w:hint="default" w:ascii="Times New Roman" w:hAnsi="Times New Roman"/>
          <w:b w:val="0"/>
          <w:bCs w:val="0"/>
          <w:sz w:val="28"/>
          <w:szCs w:val="28"/>
          <w:vertAlign w:val="baseline"/>
          <w:lang w:val="en-US"/>
        </w:rPr>
        <w:t>42</w:t>
      </w:r>
      <w:r>
        <w:rPr>
          <w:rFonts w:hint="default" w:ascii="Times New Roman" w:hAnsi="Times New Roman"/>
          <w:b w:val="0"/>
          <w:bCs w:val="0"/>
          <w:sz w:val="28"/>
          <w:szCs w:val="28"/>
          <w:vertAlign w:val="baseline"/>
          <w:lang w:val="ru-RU"/>
        </w:rPr>
        <w:t xml:space="preserve"> часа. Важно понимать, что реальные значения могут оказаться намного меньше, поэтому мы можем с уверенностью сказать что система сможет работать автономно 2</w:t>
      </w:r>
      <w:r>
        <w:rPr>
          <w:rFonts w:hint="default" w:ascii="Times New Roman" w:hAnsi="Times New Roman"/>
          <w:b w:val="0"/>
          <w:bCs w:val="0"/>
          <w:sz w:val="28"/>
          <w:szCs w:val="28"/>
          <w:vertAlign w:val="baseline"/>
          <w:lang w:val="en-US"/>
        </w:rPr>
        <w:t>40</w:t>
      </w:r>
      <w:r>
        <w:rPr>
          <w:rFonts w:hint="default" w:ascii="Times New Roman" w:hAnsi="Times New Roman"/>
          <w:b w:val="0"/>
          <w:bCs w:val="0"/>
          <w:sz w:val="28"/>
          <w:szCs w:val="28"/>
          <w:vertAlign w:val="baseline"/>
          <w:lang w:val="ru-RU"/>
        </w:rPr>
        <w:t xml:space="preserve"> часов.</w:t>
      </w:r>
    </w:p>
    <w:p w14:paraId="0276E475">
      <w:pPr>
        <w:jc w:val="both"/>
        <w:rPr>
          <w:rFonts w:hint="default" w:ascii="Times New Roman" w:hAnsi="Times New Roman"/>
          <w:b w:val="0"/>
          <w:bCs w:val="0"/>
          <w:sz w:val="28"/>
          <w:szCs w:val="28"/>
          <w:vertAlign w:val="baseline"/>
          <w:lang w:val="ru-RU"/>
        </w:rPr>
      </w:pPr>
    </w:p>
    <w:p w14:paraId="4B34116B">
      <w:pPr>
        <w:jc w:val="both"/>
        <w:rPr>
          <w:rFonts w:hint="default" w:ascii="Times New Roman" w:hAnsi="Times New Roman"/>
          <w:b w:val="0"/>
          <w:bCs w:val="0"/>
          <w:sz w:val="28"/>
          <w:szCs w:val="28"/>
          <w:vertAlign w:val="baseline"/>
          <w:lang w:val="ru-RU"/>
        </w:rPr>
      </w:pPr>
    </w:p>
    <w:p w14:paraId="498D3E78">
      <w:pPr>
        <w:jc w:val="left"/>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2.5 Написание программы управления</w:t>
      </w:r>
    </w:p>
    <w:p w14:paraId="55EB1600">
      <w:pPr>
        <w:jc w:val="both"/>
        <w:rPr>
          <w:rFonts w:hint="default" w:ascii="Times New Roman" w:hAnsi="Times New Roman" w:cs="Times New Roman"/>
          <w:b/>
          <w:bCs/>
          <w:sz w:val="32"/>
          <w:szCs w:val="32"/>
          <w:lang w:val="ru-RU"/>
        </w:rPr>
      </w:pPr>
    </w:p>
    <w:p w14:paraId="00BE5C21">
      <w:pPr>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В данном прототипе предусмотрено отработка различных технологий с целью получения максимального опыта, который будет применён в более сложных моделях. В связи с этим было принято решение разработать не только программу управления, но и интерфейс для управления экзоскелетом непосредственно через веб-браузер. Данный подход является более экономичным и удобным для отладки и настройки по сравнению с установкой дополнительных модулей визуализации и панелей управления.</w:t>
      </w:r>
    </w:p>
    <w:p w14:paraId="29C0A938">
      <w:pPr>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В качестве аппаратной платформы для разработки был выбран ESP32, обладающий встроенными модулями Bluetooth и Wi-Fi. Алгоритм работы разработанной программы имеет следующую структуру:</w:t>
      </w:r>
    </w:p>
    <w:p w14:paraId="1316211E">
      <w:pPr>
        <w:numPr>
          <w:ilvl w:val="0"/>
          <w:numId w:val="13"/>
        </w:numPr>
        <w:ind w:leftChars="0"/>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Экзоскелет находится в режиме поиска и подключается только к точке доступа, пароль от которой известен. Это также может использоваться в качестве системы безопасности.</w:t>
      </w:r>
    </w:p>
    <w:p w14:paraId="0853D2D5">
      <w:pPr>
        <w:numPr>
          <w:ilvl w:val="0"/>
          <w:numId w:val="13"/>
        </w:numPr>
        <w:ind w:left="0" w:leftChars="0" w:firstLine="0" w:firstLineChars="0"/>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При успешном подключении экзоскелет начинает считывать показания с датчиков. Оператору необходимо надеть экзоскелет и зафиксировать своё тело в нём.</w:t>
      </w:r>
    </w:p>
    <w:p w14:paraId="3FA26B86">
      <w:pPr>
        <w:numPr>
          <w:ilvl w:val="0"/>
          <w:numId w:val="13"/>
        </w:numPr>
        <w:ind w:left="0" w:leftChars="0" w:firstLine="0" w:firstLineChars="0"/>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Оператор должен сбросить значения давления в интерфейсе. При нажатии кнопки сброса в течение 5 секунд всем текущим значениям будет присвоено значение 0. Данная функция реализована для того, чтобы пользователи с различными объёмами и формами тела могли одинаково управлять экзоскелетом.</w:t>
      </w:r>
    </w:p>
    <w:p w14:paraId="6508EF64">
      <w:pPr>
        <w:numPr>
          <w:ilvl w:val="0"/>
          <w:numId w:val="13"/>
        </w:numPr>
        <w:ind w:left="0" w:leftChars="0" w:firstLine="0" w:firstLineChars="0"/>
        <w:jc w:val="both"/>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После выполнения этих действий экзоскелет готов к работе, и оператор может начать движение в нем. Сервер выполняет функции приема и отправки команд, визуализируя и структурируя полученную информацию.</w:t>
      </w:r>
    </w:p>
    <w:p w14:paraId="06FED4A4">
      <w:pPr>
        <w:numPr>
          <w:ilvl w:val="0"/>
          <w:numId w:val="0"/>
        </w:numPr>
        <w:jc w:val="both"/>
        <w:rPr>
          <w:rFonts w:hint="default" w:ascii="Times New Roman" w:hAnsi="Times New Roman" w:cs="Times New Roman"/>
          <w:b w:val="0"/>
          <w:bCs w:val="0"/>
          <w:sz w:val="32"/>
          <w:szCs w:val="32"/>
          <w:lang w:val="ru-RU"/>
        </w:rPr>
      </w:pPr>
    </w:p>
    <w:p w14:paraId="002DCD43">
      <w:pPr>
        <w:numPr>
          <w:ilvl w:val="0"/>
          <w:numId w:val="0"/>
        </w:numPr>
        <w:jc w:val="both"/>
        <w:rPr>
          <w:rFonts w:hint="default" w:ascii="Times New Roman" w:hAnsi="Times New Roman" w:cs="Times New Roman"/>
          <w:b w:val="0"/>
          <w:bCs w:val="0"/>
          <w:sz w:val="32"/>
          <w:szCs w:val="32"/>
          <w:lang w:val="ru-RU"/>
        </w:rPr>
      </w:pPr>
    </w:p>
    <w:p w14:paraId="0178874B">
      <w:pPr>
        <w:numPr>
          <w:ilvl w:val="0"/>
          <w:numId w:val="0"/>
        </w:numPr>
        <w:jc w:val="both"/>
        <w:rPr>
          <w:rFonts w:hint="default" w:ascii="Times New Roman" w:hAnsi="Times New Roman" w:cs="Times New Roman"/>
          <w:b w:val="0"/>
          <w:bCs w:val="0"/>
          <w:sz w:val="32"/>
          <w:szCs w:val="32"/>
          <w:lang w:val="ru-RU"/>
        </w:rPr>
      </w:pPr>
    </w:p>
    <w:p w14:paraId="2B58822F">
      <w:pPr>
        <w:numPr>
          <w:ilvl w:val="0"/>
          <w:numId w:val="0"/>
        </w:numPr>
        <w:jc w:val="both"/>
        <w:rPr>
          <w:rFonts w:hint="default" w:ascii="Times New Roman" w:hAnsi="Times New Roman" w:cs="Times New Roman"/>
          <w:b w:val="0"/>
          <w:bCs w:val="0"/>
          <w:sz w:val="32"/>
          <w:szCs w:val="32"/>
          <w:lang w:val="ru-RU"/>
        </w:rPr>
      </w:pPr>
    </w:p>
    <w:p w14:paraId="4F613D6A">
      <w:pPr>
        <w:numPr>
          <w:ilvl w:val="0"/>
          <w:numId w:val="0"/>
        </w:numPr>
        <w:jc w:val="both"/>
        <w:rPr>
          <w:rFonts w:hint="default" w:ascii="Times New Roman" w:hAnsi="Times New Roman" w:cs="Times New Roman"/>
          <w:b w:val="0"/>
          <w:bCs w:val="0"/>
          <w:sz w:val="32"/>
          <w:szCs w:val="32"/>
          <w:lang w:val="ru-RU"/>
        </w:rPr>
      </w:pPr>
    </w:p>
    <w:p w14:paraId="1ED89ABE">
      <w:pPr>
        <w:numPr>
          <w:ilvl w:val="0"/>
          <w:numId w:val="0"/>
        </w:numPr>
        <w:jc w:val="both"/>
        <w:rPr>
          <w:rFonts w:hint="default" w:ascii="Times New Roman" w:hAnsi="Times New Roman" w:cs="Times New Roman"/>
          <w:b w:val="0"/>
          <w:bCs w:val="0"/>
          <w:sz w:val="32"/>
          <w:szCs w:val="32"/>
          <w:lang w:val="ru-RU"/>
        </w:rPr>
      </w:pPr>
    </w:p>
    <w:p w14:paraId="37BD5422">
      <w:pPr>
        <w:numPr>
          <w:ilvl w:val="0"/>
          <w:numId w:val="0"/>
        </w:numPr>
        <w:jc w:val="both"/>
        <w:rPr>
          <w:rFonts w:hint="default" w:ascii="Times New Roman" w:hAnsi="Times New Roman" w:cs="Times New Roman"/>
          <w:b w:val="0"/>
          <w:bCs w:val="0"/>
          <w:sz w:val="32"/>
          <w:szCs w:val="32"/>
          <w:lang w:val="ru-RU"/>
        </w:rPr>
      </w:pPr>
    </w:p>
    <w:p w14:paraId="209AD743">
      <w:pPr>
        <w:numPr>
          <w:ilvl w:val="0"/>
          <w:numId w:val="0"/>
        </w:numPr>
        <w:jc w:val="both"/>
        <w:rPr>
          <w:rFonts w:hint="default" w:ascii="Times New Roman" w:hAnsi="Times New Roman" w:cs="Times New Roman"/>
          <w:b w:val="0"/>
          <w:bCs w:val="0"/>
          <w:sz w:val="32"/>
          <w:szCs w:val="32"/>
          <w:lang w:val="ru-RU"/>
        </w:rPr>
      </w:pPr>
    </w:p>
    <w:p w14:paraId="1F8E76B3">
      <w:pPr>
        <w:numPr>
          <w:ilvl w:val="0"/>
          <w:numId w:val="0"/>
        </w:numPr>
        <w:jc w:val="both"/>
        <w:rPr>
          <w:rFonts w:hint="default" w:ascii="Times New Roman" w:hAnsi="Times New Roman" w:cs="Times New Roman"/>
          <w:b w:val="0"/>
          <w:bCs w:val="0"/>
          <w:sz w:val="32"/>
          <w:szCs w:val="32"/>
          <w:lang w:val="ru-RU"/>
        </w:rPr>
      </w:pPr>
    </w:p>
    <w:p w14:paraId="745445B5">
      <w:pPr>
        <w:numPr>
          <w:ilvl w:val="0"/>
          <w:numId w:val="0"/>
        </w:numPr>
        <w:jc w:val="both"/>
        <w:rPr>
          <w:rFonts w:hint="default" w:ascii="Times New Roman" w:hAnsi="Times New Roman" w:cs="Times New Roman"/>
          <w:b w:val="0"/>
          <w:bCs w:val="0"/>
          <w:sz w:val="32"/>
          <w:szCs w:val="32"/>
          <w:lang w:val="ru-RU"/>
        </w:rPr>
      </w:pPr>
    </w:p>
    <w:p w14:paraId="4B2569CF">
      <w:pPr>
        <w:numPr>
          <w:ilvl w:val="0"/>
          <w:numId w:val="0"/>
        </w:numPr>
        <w:ind w:leftChars="0"/>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Глава 3. Практика</w:t>
      </w:r>
    </w:p>
    <w:p w14:paraId="4DAD63B9">
      <w:pPr>
        <w:numPr>
          <w:ilvl w:val="0"/>
          <w:numId w:val="0"/>
        </w:numPr>
        <w:jc w:val="left"/>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3.1 Производство каркаса и сборка прототипа</w:t>
      </w:r>
    </w:p>
    <w:p w14:paraId="2FBABBFB">
      <w:pPr>
        <w:jc w:val="both"/>
        <w:rPr>
          <w:rFonts w:hint="default" w:ascii="Times New Roman" w:hAnsi="Times New Roman" w:cs="Times New Roman"/>
          <w:b w:val="0"/>
          <w:bCs w:val="0"/>
          <w:sz w:val="32"/>
          <w:szCs w:val="32"/>
          <w:lang w:val="ru-RU"/>
        </w:rPr>
      </w:pPr>
    </w:p>
    <w:p w14:paraId="1CC48692">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Пришло время реализовать разработанный прототип, для чего были заказаны необходимые материалы, комплектующие и оборудование, признанные наиболее подходящими для данной задачи. Однако поступление деталей и материалов происходило в разное время, что не позволило выделить отдельные этапы, такие как работа с каркасом, монтаж электроники или пневмосистемы.</w:t>
      </w:r>
    </w:p>
    <w:p w14:paraId="2A703296">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Благодаря продуманной конструкции экзоскелет собирался в формате конструктора, хотя не обошлось и без неожиданных трудностей. Например, несколько деталей пневматической системы оказались на 1 мм больше, чем указано в спецификациях поставщика, что потребовало изменения их расположения. Это, в свою очередь, не оказало значительного влияния на характеристики всей конструкции, но существенно снизило ударопрочность этих элементов.</w:t>
      </w:r>
    </w:p>
    <w:p w14:paraId="6045719C">
      <w:pPr>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К началу января почти все компоненты были готовы, за исключением некоторой части электроники, которая не успела прибыть.</w:t>
      </w:r>
    </w:p>
    <w:p w14:paraId="6885CF4B">
      <w:pPr>
        <w:jc w:val="both"/>
        <w:rPr>
          <w:rFonts w:hint="default" w:ascii="Times New Roman" w:hAnsi="Times New Roman" w:cs="Times New Roman"/>
          <w:b w:val="0"/>
          <w:bCs w:val="0"/>
          <w:sz w:val="32"/>
          <w:szCs w:val="32"/>
          <w:lang w:val="ru-RU"/>
        </w:rPr>
      </w:pPr>
    </w:p>
    <w:p w14:paraId="17BF4A0E">
      <w:pPr>
        <w:jc w:val="both"/>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3.2 Тесты</w:t>
      </w:r>
    </w:p>
    <w:p w14:paraId="31C1F3BB">
      <w:pPr>
        <w:jc w:val="both"/>
        <w:rPr>
          <w:rFonts w:hint="default" w:ascii="Times New Roman" w:hAnsi="Times New Roman" w:cs="Times New Roman"/>
          <w:b w:val="0"/>
          <w:bCs w:val="0"/>
          <w:sz w:val="32"/>
          <w:szCs w:val="32"/>
          <w:lang w:val="ru-RU"/>
        </w:rPr>
      </w:pPr>
    </w:p>
    <w:p w14:paraId="7CD2F4B4">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Тест 2024</w:t>
      </w:r>
    </w:p>
    <w:p w14:paraId="4BFCC24B">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В середине января были проведены тестирования экзоскелета в пассивном режиме, а также оценка правильности кинематики и комфорта использования. По всем параметрам экзоскелет превзошёл наши ожидания. Кадры с полигона, запечатлевшие процесс тестирования экзоскелета, представлены ниже.</w:t>
      </w:r>
    </w:p>
    <w:p w14:paraId="4DF4BD7C">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Как видно, прототип позволяет не только передвигаться бегом по пересечённой местности, но и преодолевать такие препятствия, как деревья. Учитывая повышенную влажность стволов в день тестирования, преодоление таких препятствий представляет собой значительную задачу даже для многих людей, что еще раз подтверждает, что экзоскелет не ограничивает движений и обладает правильной биомеханикой. Тот факт, что в нем можно достаточно быстро бегать, свидетельствует о лёгкости конструкции.</w:t>
      </w:r>
    </w:p>
    <w:p w14:paraId="1F1C37FA">
      <w:pPr>
        <w:jc w:val="both"/>
        <w:rPr>
          <w:rFonts w:hint="default" w:ascii="Times New Roman" w:hAnsi="Times New Roman" w:cs="Times New Roman"/>
          <w:b w:val="0"/>
          <w:bCs w:val="0"/>
          <w:i w:val="0"/>
          <w:iCs w:val="0"/>
          <w:sz w:val="28"/>
          <w:szCs w:val="28"/>
          <w:lang w:val="ru-RU"/>
        </w:rPr>
      </w:pPr>
    </w:p>
    <w:p w14:paraId="097A394D">
      <w:pPr>
        <w:jc w:val="both"/>
        <w:rPr>
          <w:rFonts w:hint="default" w:ascii="Times New Roman" w:hAnsi="Times New Roman" w:cs="Times New Roman"/>
          <w:b/>
          <w:bCs/>
          <w:i/>
          <w:iCs/>
          <w:sz w:val="28"/>
          <w:szCs w:val="28"/>
          <w:lang w:val="ru-RU"/>
        </w:rPr>
      </w:pPr>
      <w:r>
        <w:rPr>
          <w:rFonts w:hint="default" w:ascii="Times New Roman" w:hAnsi="Times New Roman" w:cs="Times New Roman"/>
          <w:b/>
          <w:bCs/>
          <w:i/>
          <w:iCs/>
          <w:sz w:val="28"/>
          <w:szCs w:val="28"/>
          <w:lang w:val="ru-RU"/>
        </w:rPr>
        <w:t>Тест 2025</w:t>
      </w:r>
    </w:p>
    <w:p w14:paraId="34853FC0">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Данный тест планировался в течение длительного времени, поскольку он должен продемонстрировать результаты двухлетней работы. Экзоскелет будет задействован в активном режиме с грузом, что позволит проверить работу пневматической системы, биомеханику в пассивном режиме, а также осуществить мониторинг показаний электроники. Это должно помочь определить эффективность расположения новой системы датчиков обратной связи и выявить недостатки прототипа для дальнейшей работы по их устранению в следующих версиях.</w:t>
      </w:r>
    </w:p>
    <w:p w14:paraId="02EF7ECA">
      <w:pPr>
        <w:jc w:val="both"/>
        <w:rPr>
          <w:rFonts w:hint="default" w:ascii="Times New Roman" w:hAnsi="Times New Roman" w:cs="Times New Roman"/>
          <w:b w:val="0"/>
          <w:bCs w:val="0"/>
          <w:i w:val="0"/>
          <w:iCs w:val="0"/>
          <w:sz w:val="28"/>
          <w:szCs w:val="28"/>
          <w:lang w:val="ru-RU"/>
        </w:rPr>
      </w:pPr>
      <w:r>
        <w:rPr>
          <w:rFonts w:hint="default" w:ascii="Times New Roman" w:hAnsi="Times New Roman" w:cs="Times New Roman"/>
          <w:b w:val="0"/>
          <w:bCs w:val="0"/>
          <w:i w:val="0"/>
          <w:iCs w:val="0"/>
          <w:sz w:val="28"/>
          <w:szCs w:val="28"/>
          <w:lang w:val="ru-RU"/>
        </w:rPr>
        <w:t>Тест запланирован на конец марта 2025 года, и, следовательно, его результаты не будут представлены в данном документе, так как в момент испытаний работа уже будет завершена. Результаты будут опубликованы на презентации данного проекта.</w:t>
      </w:r>
    </w:p>
    <w:p w14:paraId="38692BD2">
      <w:pPr>
        <w:jc w:val="both"/>
        <w:rPr>
          <w:rFonts w:hint="default" w:ascii="Times New Roman" w:hAnsi="Times New Roman" w:cs="Times New Roman"/>
          <w:b w:val="0"/>
          <w:bCs w:val="0"/>
          <w:i w:val="0"/>
          <w:iCs w:val="0"/>
          <w:sz w:val="32"/>
          <w:szCs w:val="32"/>
          <w:lang w:val="ru-RU"/>
        </w:rPr>
      </w:pPr>
    </w:p>
    <w:p w14:paraId="02C3C0C7">
      <w:pPr>
        <w:jc w:val="both"/>
        <w:rPr>
          <w:rFonts w:hint="default" w:ascii="Times New Roman" w:hAnsi="Times New Roman" w:cs="Times New Roman"/>
          <w:b w:val="0"/>
          <w:bCs w:val="0"/>
          <w:i w:val="0"/>
          <w:iCs w:val="0"/>
          <w:sz w:val="32"/>
          <w:szCs w:val="32"/>
          <w:lang w:val="ru-RU"/>
        </w:rPr>
      </w:pPr>
    </w:p>
    <w:p w14:paraId="7F520E3A">
      <w:pPr>
        <w:jc w:val="center"/>
        <w:rPr>
          <w:rFonts w:hint="default" w:ascii="Times New Roman" w:hAnsi="Times New Roman" w:cs="Times New Roman"/>
          <w:b w:val="0"/>
          <w:bCs w:val="0"/>
          <w:sz w:val="32"/>
          <w:szCs w:val="32"/>
          <w:lang w:val="ru-RU"/>
        </w:rPr>
      </w:pPr>
      <w:r>
        <w:rPr>
          <w:rFonts w:hint="default" w:ascii="Times New Roman" w:hAnsi="Times New Roman" w:cs="Times New Roman"/>
          <w:b/>
          <w:bCs/>
          <w:sz w:val="32"/>
          <w:szCs w:val="32"/>
          <w:lang w:val="ru-RU"/>
        </w:rPr>
        <w:t>Заключение</w:t>
      </w:r>
    </w:p>
    <w:p w14:paraId="0440DEB7">
      <w:pPr>
        <w:pStyle w:val="11"/>
        <w:keepNext w:val="0"/>
        <w:keepLines w:val="0"/>
        <w:widowControl/>
        <w:suppressLineNumbers w:val="0"/>
        <w:jc w:val="both"/>
        <w:rPr>
          <w:sz w:val="28"/>
          <w:szCs w:val="28"/>
        </w:rPr>
      </w:pPr>
      <w:r>
        <w:rPr>
          <w:sz w:val="28"/>
          <w:szCs w:val="28"/>
        </w:rPr>
        <w:t>В ходе реализации проекта по разработке экзоскелета были достигнуты значительные результаты, подтверждающие целесообразность и эффективность выбранного подхода. Прототип экзоскелета продемонстрировал высокие показатели функциональности, комфорта и биомеханики, что позволяет утверждать о его потенциале для применения в различных сферах.</w:t>
      </w:r>
    </w:p>
    <w:p w14:paraId="45FD0D87">
      <w:pPr>
        <w:pStyle w:val="11"/>
        <w:keepNext w:val="0"/>
        <w:keepLines w:val="0"/>
        <w:widowControl/>
        <w:suppressLineNumbers w:val="0"/>
        <w:jc w:val="both"/>
        <w:rPr>
          <w:sz w:val="28"/>
          <w:szCs w:val="28"/>
        </w:rPr>
      </w:pPr>
      <w:r>
        <w:rPr>
          <w:sz w:val="28"/>
          <w:szCs w:val="28"/>
          <w:lang w:val="ru-RU"/>
        </w:rPr>
        <w:t>Проведённые</w:t>
      </w:r>
      <w:r>
        <w:rPr>
          <w:sz w:val="28"/>
          <w:szCs w:val="28"/>
        </w:rPr>
        <w:t xml:space="preserve"> тестирования в пассивном режиме подтвердили правильность кинематики и </w:t>
      </w:r>
      <w:r>
        <w:rPr>
          <w:sz w:val="28"/>
          <w:szCs w:val="28"/>
          <w:lang w:val="ru-RU"/>
        </w:rPr>
        <w:t>лёгкость</w:t>
      </w:r>
      <w:r>
        <w:rPr>
          <w:sz w:val="28"/>
          <w:szCs w:val="28"/>
        </w:rPr>
        <w:t xml:space="preserve"> конструкции, что является важным аспектом для обеспечения удобства пользователя. Запланированные испытания в активном режиме с грузом позволят дополнительно оценить работу пневматической системы и выявить возможные недостатки, что станет основой для дальнейших улучшений.</w:t>
      </w:r>
    </w:p>
    <w:p w14:paraId="00AF2E26">
      <w:pPr>
        <w:pStyle w:val="11"/>
        <w:keepNext w:val="0"/>
        <w:keepLines w:val="0"/>
        <w:widowControl/>
        <w:suppressLineNumbers w:val="0"/>
        <w:jc w:val="both"/>
        <w:rPr>
          <w:sz w:val="28"/>
          <w:szCs w:val="28"/>
        </w:rPr>
      </w:pPr>
      <w:r>
        <w:rPr>
          <w:sz w:val="28"/>
          <w:szCs w:val="28"/>
        </w:rPr>
        <w:t>Несмотря на достигнутые успехи, проект требует дальнейшей работы по оптимизации конструкции и улучшению системы датчиков обратной связи. Полученные данные в ходе предстоящих испытаний будут использованы для доработки прототипа и создания более совершенной версии экзоскелета.</w:t>
      </w:r>
    </w:p>
    <w:p w14:paraId="74212D07">
      <w:pPr>
        <w:pStyle w:val="11"/>
        <w:keepNext w:val="0"/>
        <w:keepLines w:val="0"/>
        <w:widowControl/>
        <w:suppressLineNumbers w:val="0"/>
        <w:jc w:val="both"/>
        <w:rPr>
          <w:sz w:val="28"/>
          <w:szCs w:val="28"/>
        </w:rPr>
      </w:pPr>
      <w:r>
        <w:rPr>
          <w:sz w:val="28"/>
          <w:szCs w:val="28"/>
        </w:rPr>
        <w:t xml:space="preserve">В связи с выявленными недостатками текущего прототипа было принято решение сохранить существующий каркас и перенести все системы на принципиально новый серийный образец, который будет </w:t>
      </w:r>
      <w:r>
        <w:rPr>
          <w:sz w:val="28"/>
          <w:szCs w:val="28"/>
          <w:lang w:val="ru-RU"/>
        </w:rPr>
        <w:t>лишён</w:t>
      </w:r>
      <w:r>
        <w:rPr>
          <w:sz w:val="28"/>
          <w:szCs w:val="28"/>
        </w:rPr>
        <w:t xml:space="preserve"> указанных недостатков. Фотографии данного образца не будут представлены в связи с секретностью разработки.</w:t>
      </w:r>
    </w:p>
    <w:p w14:paraId="2374C69C">
      <w:pPr>
        <w:pStyle w:val="11"/>
        <w:keepNext w:val="0"/>
        <w:keepLines w:val="0"/>
        <w:widowControl/>
        <w:suppressLineNumbers w:val="0"/>
        <w:jc w:val="both"/>
        <w:rPr>
          <w:sz w:val="28"/>
          <w:szCs w:val="28"/>
        </w:rPr>
      </w:pPr>
      <w:r>
        <w:rPr>
          <w:sz w:val="28"/>
          <w:szCs w:val="28"/>
        </w:rPr>
        <w:t xml:space="preserve">Основные улучшения, </w:t>
      </w:r>
      <w:r>
        <w:rPr>
          <w:sz w:val="28"/>
          <w:szCs w:val="28"/>
          <w:lang w:val="ru-RU"/>
        </w:rPr>
        <w:t>внедрённые</w:t>
      </w:r>
      <w:r>
        <w:rPr>
          <w:sz w:val="28"/>
          <w:szCs w:val="28"/>
        </w:rPr>
        <w:t xml:space="preserve"> в новую конструкцию, включают:</w:t>
      </w:r>
    </w:p>
    <w:p w14:paraId="2DF94AD4">
      <w:pPr>
        <w:pStyle w:val="11"/>
        <w:keepNext w:val="0"/>
        <w:keepLines w:val="0"/>
        <w:widowControl/>
        <w:suppressLineNumbers w:val="0"/>
        <w:jc w:val="both"/>
        <w:rPr>
          <w:sz w:val="28"/>
          <w:szCs w:val="28"/>
        </w:rPr>
      </w:pPr>
      <w:r>
        <w:rPr>
          <w:sz w:val="28"/>
          <w:szCs w:val="28"/>
        </w:rPr>
        <w:t xml:space="preserve">Материалы: Использование титана и композитных материалов, что обеспечивает высокую прочность и </w:t>
      </w:r>
      <w:r>
        <w:rPr>
          <w:sz w:val="28"/>
          <w:szCs w:val="28"/>
          <w:lang w:val="ru-RU"/>
        </w:rPr>
        <w:t>лёгкость</w:t>
      </w:r>
      <w:r>
        <w:rPr>
          <w:sz w:val="28"/>
          <w:szCs w:val="28"/>
        </w:rPr>
        <w:t xml:space="preserve"> конструкции.</w:t>
      </w:r>
    </w:p>
    <w:p w14:paraId="3BC8E16B">
      <w:pPr>
        <w:pStyle w:val="11"/>
        <w:keepNext w:val="0"/>
        <w:keepLines w:val="0"/>
        <w:widowControl/>
        <w:suppressLineNumbers w:val="0"/>
        <w:jc w:val="both"/>
        <w:rPr>
          <w:sz w:val="28"/>
          <w:szCs w:val="28"/>
        </w:rPr>
      </w:pPr>
      <w:r>
        <w:rPr>
          <w:sz w:val="28"/>
          <w:szCs w:val="28"/>
        </w:rPr>
        <w:t>Снижение количества деталей: Общее количество компонентов уменьшено в 7 раз по сравнению с предыдущим прототипом, что упрощает сборку и обслуживание.</w:t>
      </w:r>
    </w:p>
    <w:p w14:paraId="48471A35">
      <w:pPr>
        <w:pStyle w:val="11"/>
        <w:keepNext w:val="0"/>
        <w:keepLines w:val="0"/>
        <w:widowControl/>
        <w:suppressLineNumbers w:val="0"/>
        <w:jc w:val="both"/>
        <w:rPr>
          <w:sz w:val="28"/>
          <w:szCs w:val="28"/>
        </w:rPr>
      </w:pPr>
      <w:r>
        <w:rPr>
          <w:sz w:val="28"/>
          <w:szCs w:val="28"/>
        </w:rPr>
        <w:t>Совместимость с приводами</w:t>
      </w:r>
      <w:r>
        <w:rPr>
          <w:rFonts w:hint="default"/>
          <w:sz w:val="28"/>
          <w:szCs w:val="28"/>
          <w:lang w:val="ru-RU"/>
        </w:rPr>
        <w:t>.</w:t>
      </w:r>
      <w:r>
        <w:rPr>
          <w:sz w:val="28"/>
          <w:szCs w:val="28"/>
        </w:rPr>
        <w:t xml:space="preserve"> Новый образец может использоваться с любым типом приводов, за исключением гидравлических систем, что расширяет его функциональные возможности.</w:t>
      </w:r>
    </w:p>
    <w:p w14:paraId="1E24E965">
      <w:pPr>
        <w:pStyle w:val="11"/>
        <w:keepNext w:val="0"/>
        <w:keepLines w:val="0"/>
        <w:widowControl/>
        <w:suppressLineNumbers w:val="0"/>
        <w:jc w:val="both"/>
        <w:rPr>
          <w:sz w:val="28"/>
          <w:szCs w:val="28"/>
        </w:rPr>
      </w:pPr>
      <w:r>
        <w:rPr>
          <w:sz w:val="28"/>
          <w:szCs w:val="28"/>
        </w:rPr>
        <w:t>Адаптивная система регулировки размеров</w:t>
      </w:r>
      <w:r>
        <w:rPr>
          <w:rFonts w:hint="default"/>
          <w:sz w:val="28"/>
          <w:szCs w:val="28"/>
          <w:lang w:val="ru-RU"/>
        </w:rPr>
        <w:t xml:space="preserve">. </w:t>
      </w:r>
      <w:r>
        <w:rPr>
          <w:sz w:val="28"/>
          <w:szCs w:val="28"/>
        </w:rPr>
        <w:t xml:space="preserve">Внедрена более адаптивная система регулировки, состоящая из </w:t>
      </w:r>
      <w:r>
        <w:rPr>
          <w:sz w:val="28"/>
          <w:szCs w:val="28"/>
          <w:lang w:val="ru-RU"/>
        </w:rPr>
        <w:t>трёх</w:t>
      </w:r>
      <w:r>
        <w:rPr>
          <w:sz w:val="28"/>
          <w:szCs w:val="28"/>
        </w:rPr>
        <w:t xml:space="preserve"> ступеней: </w:t>
      </w:r>
    </w:p>
    <w:p w14:paraId="753F161C">
      <w:pPr>
        <w:pStyle w:val="11"/>
        <w:keepNext w:val="0"/>
        <w:keepLines w:val="0"/>
        <w:widowControl/>
        <w:suppressLineNumbers w:val="0"/>
        <w:jc w:val="both"/>
        <w:rPr>
          <w:sz w:val="28"/>
          <w:szCs w:val="28"/>
        </w:rPr>
      </w:pPr>
      <w:r>
        <w:rPr>
          <w:sz w:val="28"/>
          <w:szCs w:val="28"/>
        </w:rPr>
        <w:t>Ступень 1: 160-170 см</w:t>
      </w:r>
    </w:p>
    <w:p w14:paraId="53741E65">
      <w:pPr>
        <w:pStyle w:val="11"/>
        <w:keepNext w:val="0"/>
        <w:keepLines w:val="0"/>
        <w:widowControl/>
        <w:suppressLineNumbers w:val="0"/>
        <w:jc w:val="both"/>
        <w:rPr>
          <w:sz w:val="28"/>
          <w:szCs w:val="28"/>
        </w:rPr>
      </w:pPr>
      <w:r>
        <w:rPr>
          <w:sz w:val="28"/>
          <w:szCs w:val="28"/>
        </w:rPr>
        <w:t>Ступень 2: 170-180 см</w:t>
      </w:r>
    </w:p>
    <w:p w14:paraId="6C653A08">
      <w:pPr>
        <w:pStyle w:val="11"/>
        <w:keepNext w:val="0"/>
        <w:keepLines w:val="0"/>
        <w:widowControl/>
        <w:suppressLineNumbers w:val="0"/>
        <w:jc w:val="both"/>
        <w:rPr>
          <w:sz w:val="28"/>
          <w:szCs w:val="28"/>
        </w:rPr>
      </w:pPr>
      <w:r>
        <w:rPr>
          <w:sz w:val="28"/>
          <w:szCs w:val="28"/>
        </w:rPr>
        <w:t>Ступень 3: 180-190 см</w:t>
      </w:r>
    </w:p>
    <w:p w14:paraId="1C0A04ED">
      <w:pPr>
        <w:pStyle w:val="11"/>
        <w:keepNext w:val="0"/>
        <w:keepLines w:val="0"/>
        <w:widowControl/>
        <w:suppressLineNumbers w:val="0"/>
        <w:jc w:val="both"/>
        <w:rPr>
          <w:sz w:val="28"/>
          <w:szCs w:val="28"/>
        </w:rPr>
      </w:pPr>
      <w:r>
        <w:rPr>
          <w:sz w:val="28"/>
          <w:szCs w:val="28"/>
        </w:rPr>
        <w:t>Эти улучшения направлены на повышение функциональности и удобства использования экзоскелета, а также на устранение недостатков, выявленных в процессе тестирования предыдущего прототипа.</w:t>
      </w:r>
    </w:p>
    <w:p w14:paraId="025F6E65">
      <w:pPr>
        <w:pStyle w:val="11"/>
        <w:keepNext w:val="0"/>
        <w:keepLines w:val="0"/>
        <w:widowControl/>
        <w:suppressLineNumbers w:val="0"/>
        <w:jc w:val="both"/>
        <w:rPr>
          <w:sz w:val="28"/>
          <w:szCs w:val="28"/>
        </w:rPr>
      </w:pPr>
      <w:r>
        <w:rPr>
          <w:sz w:val="28"/>
          <w:szCs w:val="28"/>
        </w:rPr>
        <w:t>В заключение, данный проект не только продемонстрировал возможности современных технологий в области экзоскелетостроения, но и открыл новые горизонты для будущих исследований и разработок в этой области. Результаты работы будут представлены на предстоящей конференции, что позволит привлечь внимание к проекту и обсудить его дальнейшие перспективы.</w:t>
      </w:r>
    </w:p>
    <w:p w14:paraId="53CC8BCE">
      <w:pPr>
        <w:jc w:val="both"/>
        <w:rPr>
          <w:rFonts w:hint="default" w:ascii="Times New Roman" w:hAnsi="Times New Roman" w:cs="Times New Roman"/>
          <w:b w:val="0"/>
          <w:bCs w:val="0"/>
          <w:sz w:val="32"/>
          <w:szCs w:val="32"/>
          <w:lang w:val="ru-RU"/>
        </w:rPr>
      </w:pPr>
    </w:p>
    <w:p w14:paraId="1668546D">
      <w:pPr>
        <w:jc w:val="both"/>
        <w:rPr>
          <w:rFonts w:hint="default" w:ascii="Times New Roman" w:hAnsi="Times New Roman" w:cs="Times New Roman"/>
          <w:b w:val="0"/>
          <w:bCs w:val="0"/>
          <w:sz w:val="32"/>
          <w:szCs w:val="32"/>
          <w:lang w:val="ru-RU"/>
        </w:rPr>
      </w:pPr>
    </w:p>
    <w:p w14:paraId="08ED596A">
      <w:pPr>
        <w:jc w:val="both"/>
        <w:rPr>
          <w:rFonts w:hint="default" w:ascii="Times New Roman" w:hAnsi="Times New Roman" w:cs="Times New Roman"/>
          <w:b w:val="0"/>
          <w:bCs w:val="0"/>
          <w:sz w:val="32"/>
          <w:szCs w:val="32"/>
          <w:lang w:val="ru-RU"/>
        </w:rPr>
      </w:pPr>
    </w:p>
    <w:p w14:paraId="243295FA">
      <w:pPr>
        <w:jc w:val="both"/>
        <w:rPr>
          <w:rFonts w:hint="default" w:ascii="Times New Roman" w:hAnsi="Times New Roman" w:cs="Times New Roman"/>
          <w:b w:val="0"/>
          <w:bCs w:val="0"/>
          <w:sz w:val="32"/>
          <w:szCs w:val="32"/>
          <w:lang w:val="ru-RU"/>
        </w:rPr>
      </w:pPr>
    </w:p>
    <w:p w14:paraId="0CE800D7">
      <w:pPr>
        <w:jc w:val="both"/>
        <w:rPr>
          <w:rFonts w:hint="default" w:ascii="Times New Roman" w:hAnsi="Times New Roman" w:cs="Times New Roman"/>
          <w:b w:val="0"/>
          <w:bCs w:val="0"/>
          <w:sz w:val="32"/>
          <w:szCs w:val="32"/>
          <w:lang w:val="ru-RU"/>
        </w:rPr>
      </w:pPr>
    </w:p>
    <w:p w14:paraId="6F6B5F7A">
      <w:pPr>
        <w:jc w:val="both"/>
        <w:rPr>
          <w:rFonts w:hint="default" w:ascii="Times New Roman" w:hAnsi="Times New Roman" w:cs="Times New Roman"/>
          <w:b w:val="0"/>
          <w:bCs w:val="0"/>
          <w:sz w:val="32"/>
          <w:szCs w:val="32"/>
          <w:lang w:val="ru-RU"/>
        </w:rPr>
      </w:pPr>
    </w:p>
    <w:p w14:paraId="1A5C9B15">
      <w:pPr>
        <w:jc w:val="both"/>
        <w:rPr>
          <w:rFonts w:hint="default" w:ascii="Times New Roman" w:hAnsi="Times New Roman" w:cs="Times New Roman"/>
          <w:b w:val="0"/>
          <w:bCs w:val="0"/>
          <w:sz w:val="32"/>
          <w:szCs w:val="32"/>
          <w:lang w:val="ru-RU"/>
        </w:rPr>
      </w:pPr>
    </w:p>
    <w:p w14:paraId="0FA709B6">
      <w:pPr>
        <w:jc w:val="both"/>
        <w:rPr>
          <w:rFonts w:hint="default" w:ascii="Times New Roman" w:hAnsi="Times New Roman" w:cs="Times New Roman"/>
          <w:b w:val="0"/>
          <w:bCs w:val="0"/>
          <w:sz w:val="32"/>
          <w:szCs w:val="32"/>
          <w:lang w:val="ru-RU"/>
        </w:rPr>
      </w:pPr>
    </w:p>
    <w:p w14:paraId="75353F0A">
      <w:pPr>
        <w:jc w:val="both"/>
        <w:rPr>
          <w:rFonts w:hint="default" w:ascii="Times New Roman" w:hAnsi="Times New Roman" w:cs="Times New Roman"/>
          <w:b w:val="0"/>
          <w:bCs w:val="0"/>
          <w:sz w:val="32"/>
          <w:szCs w:val="32"/>
          <w:lang w:val="ru-RU"/>
        </w:rPr>
      </w:pPr>
    </w:p>
    <w:p w14:paraId="78503706">
      <w:pPr>
        <w:jc w:val="both"/>
        <w:rPr>
          <w:rFonts w:hint="default" w:ascii="Times New Roman" w:hAnsi="Times New Roman" w:cs="Times New Roman"/>
          <w:b w:val="0"/>
          <w:bCs w:val="0"/>
          <w:sz w:val="32"/>
          <w:szCs w:val="32"/>
          <w:lang w:val="ru-RU"/>
        </w:rPr>
      </w:pPr>
    </w:p>
    <w:p w14:paraId="40CB9609">
      <w:pPr>
        <w:jc w:val="center"/>
        <w:rPr>
          <w:rFonts w:hint="default" w:ascii="Times New Roman" w:hAnsi="Times New Roman"/>
          <w:b w:val="0"/>
          <w:bCs w:val="0"/>
          <w:sz w:val="28"/>
          <w:szCs w:val="28"/>
          <w:lang w:val="ru-RU"/>
        </w:rPr>
      </w:pPr>
      <w:r>
        <w:rPr>
          <w:rFonts w:hint="default" w:ascii="Times New Roman" w:hAnsi="Times New Roman"/>
          <w:b/>
          <w:bCs/>
          <w:sz w:val="32"/>
          <w:szCs w:val="32"/>
          <w:lang w:val="ru-RU"/>
        </w:rPr>
        <w:t>Приложение</w:t>
      </w:r>
      <w:r>
        <w:rPr>
          <w:rFonts w:hint="default" w:ascii="Times New Roman" w:hAnsi="Times New Roman"/>
          <w:b w:val="0"/>
          <w:bCs w:val="0"/>
          <w:sz w:val="28"/>
          <w:szCs w:val="28"/>
          <w:lang w:val="ru-RU"/>
        </w:rPr>
        <w:br w:type="textWrapping"/>
      </w:r>
    </w:p>
    <w:p w14:paraId="6D691B59">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Таблица 1</w:t>
      </w:r>
    </w:p>
    <w:p w14:paraId="63969701">
      <w:pPr>
        <w:jc w:val="both"/>
        <w:rPr>
          <w:rFonts w:hint="default" w:ascii="Times New Roman" w:hAnsi="Times New Roman"/>
          <w:b w:val="0"/>
          <w:bCs w:val="0"/>
          <w:sz w:val="28"/>
          <w:szCs w:val="28"/>
          <w:lang w:val="ru-RU"/>
        </w:rPr>
      </w:pPr>
    </w:p>
    <w:tbl>
      <w:tblPr>
        <w:tblStyle w:val="12"/>
        <w:tblW w:w="8310" w:type="dxa"/>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5"/>
        <w:gridCol w:w="4884"/>
        <w:gridCol w:w="741"/>
      </w:tblGrid>
      <w:tr w14:paraId="739CE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2685" w:type="dxa"/>
          </w:tcPr>
          <w:p w14:paraId="46ED0D7A">
            <w:pPr>
              <w:widowControl w:val="0"/>
              <w:jc w:val="center"/>
              <w:rPr>
                <w:rFonts w:hint="default" w:ascii="Times New Roman" w:hAnsi="Times New Roman"/>
                <w:b/>
                <w:bCs/>
                <w:sz w:val="28"/>
                <w:szCs w:val="28"/>
                <w:vertAlign w:val="baseline"/>
                <w:lang w:val="ru-RU"/>
              </w:rPr>
            </w:pPr>
            <w:r>
              <w:rPr>
                <w:rFonts w:hint="default" w:ascii="Times New Roman" w:hAnsi="Times New Roman"/>
                <w:b/>
                <w:bCs/>
                <w:sz w:val="28"/>
                <w:szCs w:val="28"/>
                <w:vertAlign w:val="baseline"/>
                <w:lang w:val="ru-RU"/>
              </w:rPr>
              <w:t>Элементная база</w:t>
            </w:r>
          </w:p>
        </w:tc>
        <w:tc>
          <w:tcPr>
            <w:tcW w:w="4884" w:type="dxa"/>
          </w:tcPr>
          <w:p w14:paraId="25D27CEC">
            <w:pPr>
              <w:widowControl w:val="0"/>
              <w:jc w:val="center"/>
              <w:rPr>
                <w:rFonts w:hint="default" w:ascii="Times New Roman" w:hAnsi="Times New Roman"/>
                <w:b/>
                <w:bCs/>
                <w:sz w:val="28"/>
                <w:szCs w:val="28"/>
                <w:vertAlign w:val="baseline"/>
                <w:lang w:val="ru-RU"/>
              </w:rPr>
            </w:pPr>
            <w:r>
              <w:rPr>
                <w:rFonts w:hint="default" w:ascii="Times New Roman" w:hAnsi="Times New Roman"/>
                <w:b/>
                <w:bCs/>
                <w:sz w:val="28"/>
                <w:szCs w:val="28"/>
                <w:vertAlign w:val="baseline"/>
                <w:lang w:val="ru-RU"/>
              </w:rPr>
              <w:t>Описание</w:t>
            </w:r>
          </w:p>
        </w:tc>
        <w:tc>
          <w:tcPr>
            <w:tcW w:w="741" w:type="dxa"/>
          </w:tcPr>
          <w:p w14:paraId="7C84642C">
            <w:pPr>
              <w:widowControl w:val="0"/>
              <w:jc w:val="center"/>
              <w:rPr>
                <w:rFonts w:hint="default" w:ascii="Times New Roman" w:hAnsi="Times New Roman"/>
                <w:b/>
                <w:bCs/>
                <w:sz w:val="28"/>
                <w:szCs w:val="28"/>
                <w:vertAlign w:val="baseline"/>
                <w:lang w:val="ru-RU"/>
              </w:rPr>
            </w:pPr>
            <w:r>
              <w:rPr>
                <w:rFonts w:hint="default" w:ascii="Times New Roman" w:hAnsi="Times New Roman"/>
                <w:b/>
                <w:bCs/>
                <w:sz w:val="28"/>
                <w:szCs w:val="28"/>
                <w:vertAlign w:val="baseline"/>
                <w:lang w:val="ru-RU"/>
              </w:rPr>
              <w:t>Кол-во</w:t>
            </w:r>
          </w:p>
        </w:tc>
      </w:tr>
      <w:tr w14:paraId="74C23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6B8AB301">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715" cy="1529715"/>
                  <wp:effectExtent l="0" t="0" r="13335" b="13335"/>
                  <wp:docPr id="7"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descr="IMG_256"/>
                          <pic:cNvPicPr>
                            <a:picLocks noChangeAspect="1"/>
                          </pic:cNvPicPr>
                        </pic:nvPicPr>
                        <pic:blipFill>
                          <a:blip r:embed="rId54"/>
                          <a:stretch>
                            <a:fillRect/>
                          </a:stretch>
                        </pic:blipFill>
                        <pic:spPr>
                          <a:xfrm>
                            <a:off x="0" y="0"/>
                            <a:ext cx="1529715" cy="1529715"/>
                          </a:xfrm>
                          <a:prstGeom prst="rect">
                            <a:avLst/>
                          </a:prstGeom>
                          <a:noFill/>
                          <a:ln w="9525">
                            <a:noFill/>
                          </a:ln>
                        </pic:spPr>
                      </pic:pic>
                    </a:graphicData>
                  </a:graphic>
                </wp:inline>
              </w:drawing>
            </w:r>
          </w:p>
        </w:tc>
        <w:tc>
          <w:tcPr>
            <w:tcW w:w="4884" w:type="dxa"/>
          </w:tcPr>
          <w:p w14:paraId="242005D5">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Ресивер воздушный для компрессора YURUI 7.65 л. 5 входов, 13,6 атмосфер.</w:t>
            </w:r>
          </w:p>
          <w:p w14:paraId="71B3A27D">
            <w:pPr>
              <w:widowControl w:val="0"/>
              <w:jc w:val="both"/>
              <w:rPr>
                <w:rFonts w:hint="default" w:ascii="Times New Roman" w:hAnsi="Times New Roman"/>
                <w:b w:val="0"/>
                <w:bCs w:val="0"/>
                <w:sz w:val="28"/>
                <w:szCs w:val="28"/>
                <w:vertAlign w:val="baseline"/>
                <w:lang w:val="ru-RU"/>
              </w:rPr>
            </w:pPr>
          </w:p>
        </w:tc>
        <w:tc>
          <w:tcPr>
            <w:tcW w:w="741" w:type="dxa"/>
          </w:tcPr>
          <w:p w14:paraId="5109E279">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r w14:paraId="1502A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3B128654">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080" cy="1529080"/>
                  <wp:effectExtent l="0" t="0" r="13970" b="13970"/>
                  <wp:docPr id="9"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descr="IMG_256"/>
                          <pic:cNvPicPr>
                            <a:picLocks noChangeAspect="1"/>
                          </pic:cNvPicPr>
                        </pic:nvPicPr>
                        <pic:blipFill>
                          <a:blip r:embed="rId55"/>
                          <a:stretch>
                            <a:fillRect/>
                          </a:stretch>
                        </pic:blipFill>
                        <pic:spPr>
                          <a:xfrm>
                            <a:off x="0" y="0"/>
                            <a:ext cx="1529080" cy="1529080"/>
                          </a:xfrm>
                          <a:prstGeom prst="rect">
                            <a:avLst/>
                          </a:prstGeom>
                          <a:noFill/>
                          <a:ln w="9525">
                            <a:noFill/>
                          </a:ln>
                        </pic:spPr>
                      </pic:pic>
                    </a:graphicData>
                  </a:graphic>
                </wp:inline>
              </w:drawing>
            </w:r>
          </w:p>
        </w:tc>
        <w:tc>
          <w:tcPr>
            <w:tcW w:w="4884" w:type="dxa"/>
          </w:tcPr>
          <w:p w14:paraId="774E4815">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Воздушные электромагнитные клапаны 4V230C-08 3-позиционный 5-портовый пневматический регулирующий клапан 1/4 дюйма 12</w:t>
            </w:r>
            <w:r>
              <w:rPr>
                <w:rFonts w:hint="default" w:ascii="Times New Roman" w:hAnsi="Times New Roman"/>
                <w:b w:val="0"/>
                <w:bCs w:val="0"/>
                <w:sz w:val="28"/>
                <w:szCs w:val="28"/>
                <w:vertAlign w:val="baseline"/>
                <w:lang w:val="en-US"/>
              </w:rPr>
              <w:t>v</w:t>
            </w:r>
          </w:p>
          <w:p w14:paraId="77FF8494">
            <w:pPr>
              <w:widowControl w:val="0"/>
              <w:jc w:val="both"/>
              <w:rPr>
                <w:rFonts w:hint="default" w:ascii="Times New Roman" w:hAnsi="Times New Roman"/>
                <w:b w:val="0"/>
                <w:bCs w:val="0"/>
                <w:sz w:val="28"/>
                <w:szCs w:val="28"/>
                <w:vertAlign w:val="baseline"/>
                <w:lang w:val="ru-RU"/>
              </w:rPr>
            </w:pPr>
          </w:p>
        </w:tc>
        <w:tc>
          <w:tcPr>
            <w:tcW w:w="741" w:type="dxa"/>
          </w:tcPr>
          <w:p w14:paraId="70D2195B">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4</w:t>
            </w:r>
          </w:p>
        </w:tc>
      </w:tr>
      <w:tr w14:paraId="36E45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419A3814">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080" cy="1529080"/>
                  <wp:effectExtent l="0" t="0" r="13970" b="13970"/>
                  <wp:docPr id="10" name="Изображение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5" descr="IMG_256"/>
                          <pic:cNvPicPr>
                            <a:picLocks noChangeAspect="1"/>
                          </pic:cNvPicPr>
                        </pic:nvPicPr>
                        <pic:blipFill>
                          <a:blip r:embed="rId56"/>
                          <a:stretch>
                            <a:fillRect/>
                          </a:stretch>
                        </pic:blipFill>
                        <pic:spPr>
                          <a:xfrm>
                            <a:off x="0" y="0"/>
                            <a:ext cx="1529080" cy="1529080"/>
                          </a:xfrm>
                          <a:prstGeom prst="rect">
                            <a:avLst/>
                          </a:prstGeom>
                          <a:noFill/>
                          <a:ln w="9525">
                            <a:noFill/>
                          </a:ln>
                        </pic:spPr>
                      </pic:pic>
                    </a:graphicData>
                  </a:graphic>
                </wp:inline>
              </w:drawing>
            </w:r>
          </w:p>
        </w:tc>
        <w:tc>
          <w:tcPr>
            <w:tcW w:w="4884" w:type="dxa"/>
          </w:tcPr>
          <w:p w14:paraId="340D44CC">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Пневматический цилиндр MAL 16мм, отверстие 200мм, ход однорычажного пневматического цилиндра.</w:t>
            </w:r>
          </w:p>
          <w:p w14:paraId="238A7331">
            <w:pPr>
              <w:widowControl w:val="0"/>
              <w:jc w:val="both"/>
              <w:rPr>
                <w:rFonts w:hint="default" w:ascii="Times New Roman" w:hAnsi="Times New Roman"/>
                <w:b w:val="0"/>
                <w:bCs w:val="0"/>
                <w:sz w:val="28"/>
                <w:szCs w:val="28"/>
                <w:vertAlign w:val="baseline"/>
                <w:lang w:val="ru-RU"/>
              </w:rPr>
            </w:pPr>
          </w:p>
        </w:tc>
        <w:tc>
          <w:tcPr>
            <w:tcW w:w="741" w:type="dxa"/>
          </w:tcPr>
          <w:p w14:paraId="75D2D196">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2</w:t>
            </w:r>
          </w:p>
        </w:tc>
      </w:tr>
      <w:tr w14:paraId="3A58F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vAlign w:val="top"/>
          </w:tcPr>
          <w:p w14:paraId="09F0FC23">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080" cy="1529080"/>
                  <wp:effectExtent l="0" t="0" r="13970" b="13970"/>
                  <wp:docPr id="12" name="Изображение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5" descr="IMG_256"/>
                          <pic:cNvPicPr>
                            <a:picLocks noChangeAspect="1"/>
                          </pic:cNvPicPr>
                        </pic:nvPicPr>
                        <pic:blipFill>
                          <a:blip r:embed="rId56"/>
                          <a:stretch>
                            <a:fillRect/>
                          </a:stretch>
                        </pic:blipFill>
                        <pic:spPr>
                          <a:xfrm>
                            <a:off x="0" y="0"/>
                            <a:ext cx="1529080" cy="1529080"/>
                          </a:xfrm>
                          <a:prstGeom prst="rect">
                            <a:avLst/>
                          </a:prstGeom>
                          <a:noFill/>
                          <a:ln w="9525">
                            <a:noFill/>
                          </a:ln>
                        </pic:spPr>
                      </pic:pic>
                    </a:graphicData>
                  </a:graphic>
                </wp:inline>
              </w:drawing>
            </w:r>
          </w:p>
        </w:tc>
        <w:tc>
          <w:tcPr>
            <w:tcW w:w="4884" w:type="dxa"/>
            <w:vAlign w:val="top"/>
          </w:tcPr>
          <w:p w14:paraId="2958DC99">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Пневматический цилиндр MAL 16мм, отверстие 150мм, ход однорычажного пневматического цилиндра.</w:t>
            </w:r>
          </w:p>
          <w:p w14:paraId="5A400DF6">
            <w:pPr>
              <w:widowControl w:val="0"/>
              <w:jc w:val="both"/>
              <w:rPr>
                <w:rFonts w:hint="default" w:ascii="Times New Roman" w:hAnsi="Times New Roman"/>
                <w:b w:val="0"/>
                <w:bCs w:val="0"/>
                <w:sz w:val="28"/>
                <w:szCs w:val="28"/>
                <w:vertAlign w:val="baseline"/>
                <w:lang w:val="ru-RU"/>
              </w:rPr>
            </w:pPr>
          </w:p>
        </w:tc>
        <w:tc>
          <w:tcPr>
            <w:tcW w:w="741" w:type="dxa"/>
          </w:tcPr>
          <w:p w14:paraId="1EC9D13D">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2</w:t>
            </w:r>
          </w:p>
        </w:tc>
      </w:tr>
      <w:tr w14:paraId="2386F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trPr>
        <w:tc>
          <w:tcPr>
            <w:tcW w:w="2685" w:type="dxa"/>
          </w:tcPr>
          <w:p w14:paraId="261A6454">
            <w:pPr>
              <w:widowControl w:val="0"/>
              <w:jc w:val="both"/>
              <w:rPr>
                <w:rFonts w:ascii="SimSun" w:hAnsi="SimSun" w:eastAsia="SimSun" w:cs="SimSun"/>
                <w:sz w:val="24"/>
                <w:szCs w:val="24"/>
              </w:rPr>
            </w:pPr>
            <w:r>
              <w:rPr>
                <w:rFonts w:ascii="SimSun" w:hAnsi="SimSun" w:eastAsia="SimSun" w:cs="SimSun"/>
                <w:sz w:val="24"/>
                <w:szCs w:val="24"/>
              </w:rPr>
              <w:drawing>
                <wp:inline distT="0" distB="0" distL="114300" distR="114300">
                  <wp:extent cx="1529715" cy="1529715"/>
                  <wp:effectExtent l="0" t="0" r="13335" b="13335"/>
                  <wp:docPr id="23" name="Изображение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6" descr="IMG_256"/>
                          <pic:cNvPicPr>
                            <a:picLocks noChangeAspect="1"/>
                          </pic:cNvPicPr>
                        </pic:nvPicPr>
                        <pic:blipFill>
                          <a:blip r:embed="rId57"/>
                          <a:stretch>
                            <a:fillRect/>
                          </a:stretch>
                        </pic:blipFill>
                        <pic:spPr>
                          <a:xfrm>
                            <a:off x="0" y="0"/>
                            <a:ext cx="1529715" cy="1529715"/>
                          </a:xfrm>
                          <a:prstGeom prst="rect">
                            <a:avLst/>
                          </a:prstGeom>
                          <a:noFill/>
                          <a:ln w="9525">
                            <a:noFill/>
                          </a:ln>
                        </pic:spPr>
                      </pic:pic>
                    </a:graphicData>
                  </a:graphic>
                </wp:inline>
              </w:drawing>
            </w:r>
          </w:p>
          <w:p w14:paraId="700FA4CF">
            <w:pPr>
              <w:widowControl w:val="0"/>
              <w:jc w:val="both"/>
              <w:rPr>
                <w:rFonts w:hint="default" w:ascii="SimSun" w:hAnsi="SimSun" w:eastAsia="SimSun" w:cs="SimSun"/>
                <w:sz w:val="24"/>
                <w:szCs w:val="24"/>
                <w:lang w:val="ru-RU"/>
              </w:rPr>
            </w:pPr>
            <w:r>
              <w:rPr>
                <w:rFonts w:ascii="SimSun" w:hAnsi="SimSun" w:eastAsia="SimSun" w:cs="SimSun"/>
                <w:sz w:val="24"/>
                <w:szCs w:val="24"/>
              </w:rPr>
              <w:drawing>
                <wp:inline distT="0" distB="0" distL="114300" distR="114300">
                  <wp:extent cx="304800" cy="304800"/>
                  <wp:effectExtent l="0" t="0" r="0" b="0"/>
                  <wp:docPr id="20" name="Изображение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3" descr="IMG_256"/>
                          <pic:cNvPicPr>
                            <a:picLocks noChangeAspect="1"/>
                          </pic:cNvPicPr>
                        </pic:nvPicPr>
                        <pic:blipFill>
                          <a:blip r:embed="rId58"/>
                          <a:stretch>
                            <a:fillRect/>
                          </a:stretch>
                        </pic:blipFill>
                        <pic:spPr>
                          <a:xfrm>
                            <a:off x="0" y="0"/>
                            <a:ext cx="304800" cy="304800"/>
                          </a:xfrm>
                          <a:prstGeom prst="rect">
                            <a:avLst/>
                          </a:prstGeom>
                          <a:noFill/>
                          <a:ln w="9525">
                            <a:noFill/>
                          </a:ln>
                        </pic:spPr>
                      </pic:pic>
                    </a:graphicData>
                  </a:graphic>
                </wp:inline>
              </w:drawing>
            </w:r>
          </w:p>
        </w:tc>
        <w:tc>
          <w:tcPr>
            <w:tcW w:w="4884" w:type="dxa"/>
          </w:tcPr>
          <w:p w14:paraId="2330223D">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 xml:space="preserve">(PU) 10x6,5 мм 3 метра трубка пневматическая полиуретановая синяя. </w:t>
            </w:r>
          </w:p>
          <w:p w14:paraId="467FA7B5">
            <w:pPr>
              <w:widowControl w:val="0"/>
              <w:jc w:val="both"/>
              <w:rPr>
                <w:rFonts w:hint="default" w:ascii="Times New Roman" w:hAnsi="Times New Roman"/>
                <w:b w:val="0"/>
                <w:bCs w:val="0"/>
                <w:sz w:val="28"/>
                <w:szCs w:val="28"/>
                <w:vertAlign w:val="baseline"/>
                <w:lang w:val="ru-RU"/>
              </w:rPr>
            </w:pPr>
          </w:p>
        </w:tc>
        <w:tc>
          <w:tcPr>
            <w:tcW w:w="741" w:type="dxa"/>
          </w:tcPr>
          <w:p w14:paraId="17A540B8">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r w14:paraId="15466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59217591">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715" cy="1529715"/>
                  <wp:effectExtent l="0" t="0" r="13335" b="13335"/>
                  <wp:docPr id="21" name="Изображение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4" descr="IMG_256"/>
                          <pic:cNvPicPr>
                            <a:picLocks noChangeAspect="1"/>
                          </pic:cNvPicPr>
                        </pic:nvPicPr>
                        <pic:blipFill>
                          <a:blip r:embed="rId59"/>
                          <a:stretch>
                            <a:fillRect/>
                          </a:stretch>
                        </pic:blipFill>
                        <pic:spPr>
                          <a:xfrm>
                            <a:off x="0" y="0"/>
                            <a:ext cx="1529715" cy="1529715"/>
                          </a:xfrm>
                          <a:prstGeom prst="rect">
                            <a:avLst/>
                          </a:prstGeom>
                          <a:noFill/>
                          <a:ln w="9525">
                            <a:noFill/>
                          </a:ln>
                        </pic:spPr>
                      </pic:pic>
                    </a:graphicData>
                  </a:graphic>
                </wp:inline>
              </w:drawing>
            </w:r>
          </w:p>
        </w:tc>
        <w:tc>
          <w:tcPr>
            <w:tcW w:w="4884" w:type="dxa"/>
          </w:tcPr>
          <w:p w14:paraId="14264DD7">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 xml:space="preserve">(PU) 5x3 мм 3 метра трубка пневматическая полиуретановая чёрная. </w:t>
            </w:r>
          </w:p>
          <w:p w14:paraId="37B6AC1C">
            <w:pPr>
              <w:widowControl w:val="0"/>
              <w:jc w:val="both"/>
              <w:rPr>
                <w:rFonts w:hint="default" w:ascii="Times New Roman" w:hAnsi="Times New Roman"/>
                <w:b w:val="0"/>
                <w:bCs w:val="0"/>
                <w:sz w:val="28"/>
                <w:szCs w:val="28"/>
                <w:vertAlign w:val="baseline"/>
                <w:lang w:val="ru-RU"/>
              </w:rPr>
            </w:pPr>
          </w:p>
        </w:tc>
        <w:tc>
          <w:tcPr>
            <w:tcW w:w="741" w:type="dxa"/>
          </w:tcPr>
          <w:p w14:paraId="623700FC">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r w14:paraId="78E1D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1130EBC2">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080" cy="1143000"/>
                  <wp:effectExtent l="0" t="0" r="13970" b="0"/>
                  <wp:docPr id="14" name="Изображение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7" descr="IMG_256"/>
                          <pic:cNvPicPr>
                            <a:picLocks noChangeAspect="1"/>
                          </pic:cNvPicPr>
                        </pic:nvPicPr>
                        <pic:blipFill>
                          <a:blip r:embed="rId60"/>
                          <a:stretch>
                            <a:fillRect/>
                          </a:stretch>
                        </pic:blipFill>
                        <pic:spPr>
                          <a:xfrm>
                            <a:off x="0" y="0"/>
                            <a:ext cx="1529080" cy="1143000"/>
                          </a:xfrm>
                          <a:prstGeom prst="rect">
                            <a:avLst/>
                          </a:prstGeom>
                          <a:noFill/>
                          <a:ln w="9525">
                            <a:noFill/>
                          </a:ln>
                        </pic:spPr>
                      </pic:pic>
                    </a:graphicData>
                  </a:graphic>
                </wp:inline>
              </w:drawing>
            </w:r>
          </w:p>
        </w:tc>
        <w:tc>
          <w:tcPr>
            <w:tcW w:w="4884" w:type="dxa"/>
          </w:tcPr>
          <w:p w14:paraId="3E9FC723">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 xml:space="preserve">Пневматический быстроразъемный фитинг </w:t>
            </w:r>
            <w:r>
              <w:rPr>
                <w:rFonts w:hint="default" w:ascii="Times New Roman" w:hAnsi="Times New Roman"/>
                <w:b w:val="0"/>
                <w:bCs w:val="0"/>
                <w:sz w:val="28"/>
                <w:szCs w:val="28"/>
                <w:vertAlign w:val="baseline"/>
                <w:lang w:val="en-US"/>
              </w:rPr>
              <w:t>SL</w:t>
            </w:r>
            <w:r>
              <w:rPr>
                <w:rFonts w:hint="default" w:ascii="Times New Roman" w:hAnsi="Times New Roman"/>
                <w:b w:val="0"/>
                <w:bCs w:val="0"/>
                <w:sz w:val="28"/>
                <w:szCs w:val="28"/>
                <w:vertAlign w:val="baseline"/>
                <w:lang w:val="ru-RU"/>
              </w:rPr>
              <w:t xml:space="preserve"> 1/8 дюйма </w:t>
            </w:r>
          </w:p>
          <w:p w14:paraId="3713B1BA">
            <w:pPr>
              <w:widowControl w:val="0"/>
              <w:jc w:val="both"/>
              <w:rPr>
                <w:rFonts w:hint="default" w:ascii="Times New Roman" w:hAnsi="Times New Roman"/>
                <w:b w:val="0"/>
                <w:bCs w:val="0"/>
                <w:sz w:val="28"/>
                <w:szCs w:val="28"/>
                <w:vertAlign w:val="baseline"/>
                <w:lang w:val="ru-RU"/>
              </w:rPr>
            </w:pPr>
          </w:p>
        </w:tc>
        <w:tc>
          <w:tcPr>
            <w:tcW w:w="741" w:type="dxa"/>
          </w:tcPr>
          <w:p w14:paraId="238B053D">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4</w:t>
            </w:r>
          </w:p>
        </w:tc>
      </w:tr>
      <w:tr w14:paraId="3F2F5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42CA075A">
            <w:pPr>
              <w:widowControl w:val="0"/>
              <w:jc w:val="both"/>
              <w:rPr>
                <w:rFonts w:ascii="SimSun" w:hAnsi="SimSun" w:eastAsia="SimSun" w:cs="SimSun"/>
                <w:sz w:val="24"/>
                <w:szCs w:val="24"/>
              </w:rPr>
            </w:pPr>
          </w:p>
          <w:p w14:paraId="2D052E6E">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715" cy="981075"/>
                  <wp:effectExtent l="0" t="0" r="13335" b="9525"/>
                  <wp:docPr id="16" name="Изображение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9" descr="IMG_256"/>
                          <pic:cNvPicPr>
                            <a:picLocks noChangeAspect="1"/>
                          </pic:cNvPicPr>
                        </pic:nvPicPr>
                        <pic:blipFill>
                          <a:blip r:embed="rId61"/>
                          <a:srcRect t="15816" b="20050"/>
                          <a:stretch>
                            <a:fillRect/>
                          </a:stretch>
                        </pic:blipFill>
                        <pic:spPr>
                          <a:xfrm>
                            <a:off x="0" y="0"/>
                            <a:ext cx="1529715" cy="981075"/>
                          </a:xfrm>
                          <a:prstGeom prst="rect">
                            <a:avLst/>
                          </a:prstGeom>
                          <a:noFill/>
                          <a:ln w="9525">
                            <a:noFill/>
                          </a:ln>
                        </pic:spPr>
                      </pic:pic>
                    </a:graphicData>
                  </a:graphic>
                </wp:inline>
              </w:drawing>
            </w:r>
          </w:p>
        </w:tc>
        <w:tc>
          <w:tcPr>
            <w:tcW w:w="4884" w:type="dxa"/>
          </w:tcPr>
          <w:p w14:paraId="35AAC7C3">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Фитинг цанговый пневматический, штуцер прямой PC 06-02 , 6мм - Внешняя резьба R1/4</w:t>
            </w:r>
          </w:p>
          <w:p w14:paraId="6E1F3D9B">
            <w:pPr>
              <w:widowControl w:val="0"/>
              <w:jc w:val="both"/>
              <w:rPr>
                <w:rFonts w:hint="default" w:ascii="Times New Roman" w:hAnsi="Times New Roman"/>
                <w:b w:val="0"/>
                <w:bCs w:val="0"/>
                <w:sz w:val="28"/>
                <w:szCs w:val="28"/>
                <w:vertAlign w:val="baseline"/>
                <w:lang w:val="ru-RU"/>
              </w:rPr>
            </w:pPr>
          </w:p>
        </w:tc>
        <w:tc>
          <w:tcPr>
            <w:tcW w:w="741" w:type="dxa"/>
          </w:tcPr>
          <w:p w14:paraId="29E41C61">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8</w:t>
            </w:r>
          </w:p>
        </w:tc>
      </w:tr>
      <w:tr w14:paraId="2CA7F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316D69DF">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080" cy="1255395"/>
                  <wp:effectExtent l="0" t="0" r="13970" b="1905"/>
                  <wp:docPr id="18"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1" descr="IMG_256"/>
                          <pic:cNvPicPr>
                            <a:picLocks noChangeAspect="1"/>
                          </pic:cNvPicPr>
                        </pic:nvPicPr>
                        <pic:blipFill>
                          <a:blip r:embed="rId62"/>
                          <a:stretch>
                            <a:fillRect/>
                          </a:stretch>
                        </pic:blipFill>
                        <pic:spPr>
                          <a:xfrm>
                            <a:off x="0" y="0"/>
                            <a:ext cx="1529080" cy="1255395"/>
                          </a:xfrm>
                          <a:prstGeom prst="rect">
                            <a:avLst/>
                          </a:prstGeom>
                          <a:noFill/>
                          <a:ln w="9525">
                            <a:noFill/>
                          </a:ln>
                        </pic:spPr>
                      </pic:pic>
                    </a:graphicData>
                  </a:graphic>
                </wp:inline>
              </w:drawing>
            </w:r>
          </w:p>
        </w:tc>
        <w:tc>
          <w:tcPr>
            <w:tcW w:w="4884" w:type="dxa"/>
          </w:tcPr>
          <w:p w14:paraId="4CFFD19D">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Штуцер пятерник быстросъемный 10мм</w:t>
            </w:r>
          </w:p>
          <w:p w14:paraId="5104A23D">
            <w:pPr>
              <w:widowControl w:val="0"/>
              <w:jc w:val="both"/>
              <w:rPr>
                <w:rFonts w:hint="default" w:ascii="Times New Roman" w:hAnsi="Times New Roman"/>
                <w:b w:val="0"/>
                <w:bCs w:val="0"/>
                <w:sz w:val="28"/>
                <w:szCs w:val="28"/>
                <w:vertAlign w:val="baseline"/>
                <w:lang w:val="ru-RU"/>
              </w:rPr>
            </w:pPr>
          </w:p>
        </w:tc>
        <w:tc>
          <w:tcPr>
            <w:tcW w:w="741" w:type="dxa"/>
          </w:tcPr>
          <w:p w14:paraId="0C179403">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r w14:paraId="732B5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21355A46">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715" cy="1529715"/>
                  <wp:effectExtent l="0" t="0" r="13335" b="13335"/>
                  <wp:docPr id="19" name="Изображение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2" descr="IMG_256"/>
                          <pic:cNvPicPr>
                            <a:picLocks noChangeAspect="1"/>
                          </pic:cNvPicPr>
                        </pic:nvPicPr>
                        <pic:blipFill>
                          <a:blip r:embed="rId63"/>
                          <a:stretch>
                            <a:fillRect/>
                          </a:stretch>
                        </pic:blipFill>
                        <pic:spPr>
                          <a:xfrm>
                            <a:off x="0" y="0"/>
                            <a:ext cx="1529715" cy="1529715"/>
                          </a:xfrm>
                          <a:prstGeom prst="rect">
                            <a:avLst/>
                          </a:prstGeom>
                          <a:noFill/>
                          <a:ln w="9525">
                            <a:noFill/>
                          </a:ln>
                        </pic:spPr>
                      </pic:pic>
                    </a:graphicData>
                  </a:graphic>
                </wp:inline>
              </w:drawing>
            </w:r>
          </w:p>
        </w:tc>
        <w:tc>
          <w:tcPr>
            <w:tcW w:w="4884" w:type="dxa"/>
          </w:tcPr>
          <w:p w14:paraId="208E69DE">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Пневмоглушитель латунный BSLM 01 1/8 дюйма</w:t>
            </w:r>
          </w:p>
          <w:p w14:paraId="77C0166C">
            <w:pPr>
              <w:widowControl w:val="0"/>
              <w:jc w:val="both"/>
              <w:rPr>
                <w:rFonts w:hint="default" w:ascii="Times New Roman" w:hAnsi="Times New Roman"/>
                <w:b w:val="0"/>
                <w:bCs w:val="0"/>
                <w:sz w:val="28"/>
                <w:szCs w:val="28"/>
                <w:vertAlign w:val="baseline"/>
                <w:lang w:val="ru-RU"/>
              </w:rPr>
            </w:pPr>
          </w:p>
        </w:tc>
        <w:tc>
          <w:tcPr>
            <w:tcW w:w="741" w:type="dxa"/>
          </w:tcPr>
          <w:p w14:paraId="17184639">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8</w:t>
            </w:r>
          </w:p>
        </w:tc>
      </w:tr>
      <w:tr w14:paraId="3B34B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dxa"/>
          </w:tcPr>
          <w:p w14:paraId="36D6D535">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29715" cy="1529715"/>
                  <wp:effectExtent l="0" t="0" r="13335" b="13335"/>
                  <wp:docPr id="25" name="Изображение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8" descr="IMG_256"/>
                          <pic:cNvPicPr>
                            <a:picLocks noChangeAspect="1"/>
                          </pic:cNvPicPr>
                        </pic:nvPicPr>
                        <pic:blipFill>
                          <a:blip r:embed="rId64"/>
                          <a:stretch>
                            <a:fillRect/>
                          </a:stretch>
                        </pic:blipFill>
                        <pic:spPr>
                          <a:xfrm>
                            <a:off x="0" y="0"/>
                            <a:ext cx="1529715" cy="1529715"/>
                          </a:xfrm>
                          <a:prstGeom prst="rect">
                            <a:avLst/>
                          </a:prstGeom>
                          <a:noFill/>
                          <a:ln w="9525">
                            <a:noFill/>
                          </a:ln>
                        </pic:spPr>
                      </pic:pic>
                    </a:graphicData>
                  </a:graphic>
                </wp:inline>
              </w:drawing>
            </w:r>
          </w:p>
        </w:tc>
        <w:tc>
          <w:tcPr>
            <w:tcW w:w="4884" w:type="dxa"/>
          </w:tcPr>
          <w:p w14:paraId="1A362123">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Компрессор автомобильный 12</w:t>
            </w:r>
            <w:r>
              <w:rPr>
                <w:rFonts w:hint="default" w:ascii="Times New Roman" w:hAnsi="Times New Roman"/>
                <w:b w:val="0"/>
                <w:bCs w:val="0"/>
                <w:sz w:val="28"/>
                <w:szCs w:val="28"/>
                <w:vertAlign w:val="baseline"/>
                <w:lang w:val="en-US"/>
              </w:rPr>
              <w:t>v</w:t>
            </w:r>
            <w:r>
              <w:rPr>
                <w:rFonts w:hint="default" w:ascii="Times New Roman" w:hAnsi="Times New Roman"/>
                <w:b w:val="0"/>
                <w:bCs w:val="0"/>
                <w:sz w:val="28"/>
                <w:szCs w:val="28"/>
                <w:vertAlign w:val="baseline"/>
                <w:lang w:val="ru-RU"/>
              </w:rPr>
              <w:t>,</w:t>
            </w:r>
            <w:r>
              <w:rPr>
                <w:rFonts w:hint="default" w:ascii="Times New Roman" w:hAnsi="Times New Roman"/>
                <w:b w:val="0"/>
                <w:bCs w:val="0"/>
                <w:sz w:val="28"/>
                <w:szCs w:val="28"/>
                <w:vertAlign w:val="baseline"/>
                <w:lang w:val="en-US"/>
              </w:rPr>
              <w:t xml:space="preserve"> 23A 12</w:t>
            </w:r>
            <w:r>
              <w:rPr>
                <w:rFonts w:hint="default" w:ascii="Times New Roman" w:hAnsi="Times New Roman"/>
                <w:b w:val="0"/>
                <w:bCs w:val="0"/>
                <w:sz w:val="28"/>
                <w:szCs w:val="28"/>
                <w:vertAlign w:val="baseline"/>
                <w:lang w:val="ru-RU"/>
              </w:rPr>
              <w:t xml:space="preserve"> атмосфер.</w:t>
            </w:r>
          </w:p>
        </w:tc>
        <w:tc>
          <w:tcPr>
            <w:tcW w:w="741" w:type="dxa"/>
          </w:tcPr>
          <w:p w14:paraId="57C6BDB1">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bl>
    <w:p w14:paraId="3E76EE7D">
      <w:pPr>
        <w:jc w:val="both"/>
        <w:rPr>
          <w:rFonts w:hint="default" w:ascii="Times New Roman" w:hAnsi="Times New Roman"/>
          <w:b w:val="0"/>
          <w:bCs w:val="0"/>
          <w:sz w:val="28"/>
          <w:szCs w:val="28"/>
          <w:lang w:val="ru-RU"/>
        </w:rPr>
      </w:pPr>
    </w:p>
    <w:p w14:paraId="4A85AF7D">
      <w:pPr>
        <w:jc w:val="both"/>
        <w:rPr>
          <w:rFonts w:hint="default" w:ascii="Times New Roman" w:hAnsi="Times New Roman"/>
          <w:b w:val="0"/>
          <w:bCs w:val="0"/>
          <w:sz w:val="28"/>
          <w:szCs w:val="28"/>
          <w:lang w:val="ru-RU"/>
        </w:rPr>
      </w:pPr>
    </w:p>
    <w:p w14:paraId="68F7787F">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Таблица 2</w:t>
      </w:r>
    </w:p>
    <w:p w14:paraId="587ECCBB">
      <w:pPr>
        <w:jc w:val="both"/>
        <w:rPr>
          <w:rFonts w:hint="default" w:ascii="Times New Roman" w:hAnsi="Times New Roman"/>
          <w:b w:val="0"/>
          <w:bCs w:val="0"/>
          <w:sz w:val="28"/>
          <w:szCs w:val="28"/>
          <w:lang w:val="ru-RU"/>
        </w:rPr>
      </w:pPr>
    </w:p>
    <w:tbl>
      <w:tblPr>
        <w:tblStyle w:val="12"/>
        <w:tblW w:w="8310" w:type="dxa"/>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4"/>
        <w:gridCol w:w="5246"/>
        <w:gridCol w:w="750"/>
      </w:tblGrid>
      <w:tr w14:paraId="5F01B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vAlign w:val="top"/>
          </w:tcPr>
          <w:p w14:paraId="505CC448">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bCs/>
                <w:sz w:val="28"/>
                <w:szCs w:val="28"/>
                <w:vertAlign w:val="baseline"/>
                <w:lang w:val="ru-RU"/>
              </w:rPr>
              <w:t>Элементная база</w:t>
            </w:r>
          </w:p>
        </w:tc>
        <w:tc>
          <w:tcPr>
            <w:tcW w:w="5246" w:type="dxa"/>
            <w:vAlign w:val="top"/>
          </w:tcPr>
          <w:p w14:paraId="45D3193D">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bCs/>
                <w:sz w:val="28"/>
                <w:szCs w:val="28"/>
                <w:vertAlign w:val="baseline"/>
                <w:lang w:val="ru-RU"/>
              </w:rPr>
              <w:t>Описание</w:t>
            </w:r>
          </w:p>
        </w:tc>
        <w:tc>
          <w:tcPr>
            <w:tcW w:w="750" w:type="dxa"/>
            <w:vAlign w:val="top"/>
          </w:tcPr>
          <w:p w14:paraId="70C06DC1">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bCs/>
                <w:sz w:val="28"/>
                <w:szCs w:val="28"/>
                <w:vertAlign w:val="baseline"/>
                <w:lang w:val="ru-RU"/>
              </w:rPr>
              <w:t>Кол-во</w:t>
            </w:r>
          </w:p>
        </w:tc>
      </w:tr>
      <w:tr w14:paraId="09F7C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tcPr>
          <w:p w14:paraId="27FFF2A2">
            <w:pPr>
              <w:widowControl w:val="0"/>
              <w:jc w:val="both"/>
              <w:rPr>
                <w:rFonts w:ascii="SimSun" w:hAnsi="SimSun" w:eastAsia="SimSun" w:cs="SimSun"/>
                <w:sz w:val="24"/>
                <w:szCs w:val="24"/>
              </w:rPr>
            </w:pPr>
          </w:p>
          <w:p w14:paraId="78C38FEC">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172210" cy="781050"/>
                  <wp:effectExtent l="0" t="0" r="8890" b="0"/>
                  <wp:docPr id="26" name="Изображение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9" descr="IMG_256"/>
                          <pic:cNvPicPr>
                            <a:picLocks noChangeAspect="1"/>
                          </pic:cNvPicPr>
                        </pic:nvPicPr>
                        <pic:blipFill>
                          <a:blip r:embed="rId65"/>
                          <a:srcRect t="19285" b="14085"/>
                          <a:stretch>
                            <a:fillRect/>
                          </a:stretch>
                        </pic:blipFill>
                        <pic:spPr>
                          <a:xfrm>
                            <a:off x="0" y="0"/>
                            <a:ext cx="1172210" cy="781050"/>
                          </a:xfrm>
                          <a:prstGeom prst="rect">
                            <a:avLst/>
                          </a:prstGeom>
                          <a:noFill/>
                          <a:ln w="9525">
                            <a:noFill/>
                          </a:ln>
                        </pic:spPr>
                      </pic:pic>
                    </a:graphicData>
                  </a:graphic>
                </wp:inline>
              </w:drawing>
            </w:r>
          </w:p>
        </w:tc>
        <w:tc>
          <w:tcPr>
            <w:tcW w:w="5246" w:type="dxa"/>
          </w:tcPr>
          <w:p w14:paraId="63B207F3">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ESP32-DevKitC-32 30P</w:t>
            </w:r>
          </w:p>
        </w:tc>
        <w:tc>
          <w:tcPr>
            <w:tcW w:w="750" w:type="dxa"/>
          </w:tcPr>
          <w:p w14:paraId="12391956">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r w14:paraId="0AC22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5" w:hRule="atLeast"/>
        </w:trPr>
        <w:tc>
          <w:tcPr>
            <w:tcW w:w="2314" w:type="dxa"/>
          </w:tcPr>
          <w:p w14:paraId="08A45251">
            <w:pPr>
              <w:widowControl w:val="0"/>
              <w:jc w:val="both"/>
            </w:pPr>
          </w:p>
          <w:p w14:paraId="715F7618">
            <w:pPr>
              <w:widowControl w:val="0"/>
              <w:jc w:val="both"/>
              <w:rPr>
                <w:rFonts w:hint="default" w:ascii="Times New Roman" w:hAnsi="Times New Roman"/>
                <w:b w:val="0"/>
                <w:bCs w:val="0"/>
                <w:sz w:val="28"/>
                <w:szCs w:val="28"/>
                <w:vertAlign w:val="baseline"/>
                <w:lang w:val="ru-RU"/>
              </w:rPr>
            </w:pPr>
            <w:r>
              <w:drawing>
                <wp:inline distT="0" distB="0" distL="114300" distR="114300">
                  <wp:extent cx="1517015" cy="1285875"/>
                  <wp:effectExtent l="0" t="0" r="6985" b="9525"/>
                  <wp:docPr id="29"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2"/>
                          <pic:cNvPicPr>
                            <a:picLocks noChangeAspect="1"/>
                          </pic:cNvPicPr>
                        </pic:nvPicPr>
                        <pic:blipFill>
                          <a:blip r:embed="rId66"/>
                          <a:srcRect t="4427" b="10202"/>
                          <a:stretch>
                            <a:fillRect/>
                          </a:stretch>
                        </pic:blipFill>
                        <pic:spPr>
                          <a:xfrm>
                            <a:off x="0" y="0"/>
                            <a:ext cx="1517015" cy="1285875"/>
                          </a:xfrm>
                          <a:prstGeom prst="rect">
                            <a:avLst/>
                          </a:prstGeom>
                          <a:noFill/>
                          <a:ln>
                            <a:noFill/>
                          </a:ln>
                        </pic:spPr>
                      </pic:pic>
                    </a:graphicData>
                  </a:graphic>
                </wp:inline>
              </w:drawing>
            </w:r>
          </w:p>
        </w:tc>
        <w:tc>
          <w:tcPr>
            <w:tcW w:w="5246" w:type="dxa"/>
          </w:tcPr>
          <w:p w14:paraId="75A0C98D">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fldChar w:fldCharType="begin"/>
            </w:r>
            <w:r>
              <w:rPr>
                <w:rFonts w:hint="default" w:ascii="Times New Roman" w:hAnsi="Times New Roman"/>
                <w:b w:val="0"/>
                <w:bCs w:val="0"/>
                <w:sz w:val="28"/>
                <w:szCs w:val="28"/>
                <w:vertAlign w:val="baseline"/>
                <w:lang w:val="ru-RU"/>
              </w:rPr>
              <w:instrText xml:space="preserve"> HYPERLINK "https://3v3.com.ua/product_8204.html" </w:instrText>
            </w:r>
            <w:r>
              <w:rPr>
                <w:rFonts w:hint="default" w:ascii="Times New Roman" w:hAnsi="Times New Roman"/>
                <w:b w:val="0"/>
                <w:bCs w:val="0"/>
                <w:sz w:val="28"/>
                <w:szCs w:val="28"/>
                <w:vertAlign w:val="baseline"/>
                <w:lang w:val="ru-RU"/>
              </w:rPr>
              <w:fldChar w:fldCharType="separate"/>
            </w:r>
            <w:r>
              <w:rPr>
                <w:rFonts w:hint="default" w:ascii="Times New Roman" w:hAnsi="Times New Roman"/>
                <w:b w:val="0"/>
                <w:bCs w:val="0"/>
                <w:sz w:val="28"/>
                <w:szCs w:val="28"/>
                <w:vertAlign w:val="baseline"/>
                <w:lang w:val="ru-RU"/>
              </w:rPr>
              <w:t xml:space="preserve">Модуль 2 реле механических с опторазвязкой </w:t>
            </w:r>
            <w:r>
              <w:rPr>
                <w:rFonts w:hint="default" w:ascii="Times New Roman" w:hAnsi="Times New Roman"/>
                <w:b w:val="0"/>
                <w:bCs w:val="0"/>
                <w:sz w:val="28"/>
                <w:szCs w:val="28"/>
                <w:vertAlign w:val="baseline"/>
                <w:lang w:val="ru-RU"/>
              </w:rPr>
              <w:fldChar w:fldCharType="end"/>
            </w:r>
            <w:r>
              <w:rPr>
                <w:rFonts w:hint="default" w:ascii="Times New Roman" w:hAnsi="Times New Roman"/>
                <w:b w:val="0"/>
                <w:bCs w:val="0"/>
                <w:sz w:val="28"/>
                <w:szCs w:val="28"/>
                <w:vertAlign w:val="baseline"/>
                <w:lang w:val="ru-RU"/>
              </w:rPr>
              <w:t>JQC3F-12VDC-C 10A</w:t>
            </w:r>
          </w:p>
          <w:p w14:paraId="2BE57BA5">
            <w:pPr>
              <w:widowControl w:val="0"/>
              <w:jc w:val="both"/>
              <w:rPr>
                <w:rFonts w:hint="default" w:ascii="Times New Roman" w:hAnsi="Times New Roman"/>
                <w:b w:val="0"/>
                <w:bCs w:val="0"/>
                <w:sz w:val="28"/>
                <w:szCs w:val="28"/>
                <w:vertAlign w:val="baseline"/>
                <w:lang w:val="ru-RU"/>
              </w:rPr>
            </w:pPr>
          </w:p>
        </w:tc>
        <w:tc>
          <w:tcPr>
            <w:tcW w:w="750" w:type="dxa"/>
          </w:tcPr>
          <w:p w14:paraId="2EE7A114">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4</w:t>
            </w:r>
          </w:p>
        </w:tc>
      </w:tr>
      <w:tr w14:paraId="50897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tcPr>
          <w:p w14:paraId="6C0BE805">
            <w:pPr>
              <w:widowControl w:val="0"/>
              <w:jc w:val="both"/>
              <w:rPr>
                <w:rFonts w:ascii="SimSun" w:hAnsi="SimSun" w:eastAsia="SimSun" w:cs="SimSun"/>
                <w:sz w:val="24"/>
                <w:szCs w:val="24"/>
              </w:rPr>
            </w:pPr>
          </w:p>
          <w:p w14:paraId="3C33A801">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628140" cy="638810"/>
                  <wp:effectExtent l="0" t="0" r="10160" b="8890"/>
                  <wp:docPr id="30" name="Изображение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3" descr="IMG_256"/>
                          <pic:cNvPicPr>
                            <a:picLocks noChangeAspect="1"/>
                          </pic:cNvPicPr>
                        </pic:nvPicPr>
                        <pic:blipFill>
                          <a:blip r:embed="rId67"/>
                          <a:srcRect t="24759" b="22981"/>
                          <a:stretch>
                            <a:fillRect/>
                          </a:stretch>
                        </pic:blipFill>
                        <pic:spPr>
                          <a:xfrm>
                            <a:off x="0" y="0"/>
                            <a:ext cx="1628140" cy="638810"/>
                          </a:xfrm>
                          <a:prstGeom prst="rect">
                            <a:avLst/>
                          </a:prstGeom>
                          <a:noFill/>
                          <a:ln w="9525">
                            <a:noFill/>
                          </a:ln>
                        </pic:spPr>
                      </pic:pic>
                    </a:graphicData>
                  </a:graphic>
                </wp:inline>
              </w:drawing>
            </w:r>
          </w:p>
        </w:tc>
        <w:tc>
          <w:tcPr>
            <w:tcW w:w="5246" w:type="dxa"/>
          </w:tcPr>
          <w:p w14:paraId="358CEDE2">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lang w:val="ru-RU"/>
              </w:rPr>
              <w:t>Тензодатчики и модули hx711 50кг</w:t>
            </w:r>
          </w:p>
        </w:tc>
        <w:tc>
          <w:tcPr>
            <w:tcW w:w="750" w:type="dxa"/>
          </w:tcPr>
          <w:p w14:paraId="738DA4DB">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8</w:t>
            </w:r>
          </w:p>
        </w:tc>
      </w:tr>
      <w:tr w14:paraId="60013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tcPr>
          <w:p w14:paraId="20A40EDD">
            <w:pPr>
              <w:widowControl w:val="0"/>
              <w:jc w:val="both"/>
              <w:rPr>
                <w:rFonts w:hint="default" w:ascii="Times New Roman" w:hAnsi="Times New Roman"/>
                <w:b w:val="0"/>
                <w:bCs w:val="0"/>
                <w:sz w:val="28"/>
                <w:szCs w:val="28"/>
                <w:vertAlign w:val="baseline"/>
                <w:lang w:val="ru-RU"/>
              </w:rPr>
            </w:pPr>
            <w:r>
              <w:rPr>
                <w:rFonts w:ascii="SimSun" w:hAnsi="SimSun" w:eastAsia="SimSun" w:cs="SimSun"/>
                <w:sz w:val="24"/>
                <w:szCs w:val="24"/>
              </w:rPr>
              <w:drawing>
                <wp:inline distT="0" distB="0" distL="114300" distR="114300">
                  <wp:extent cx="1539240" cy="1539240"/>
                  <wp:effectExtent l="0" t="0" r="3810" b="3810"/>
                  <wp:docPr id="31" name="Изображение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24" descr="IMG_256"/>
                          <pic:cNvPicPr>
                            <a:picLocks noChangeAspect="1"/>
                          </pic:cNvPicPr>
                        </pic:nvPicPr>
                        <pic:blipFill>
                          <a:blip r:embed="rId68"/>
                          <a:stretch>
                            <a:fillRect/>
                          </a:stretch>
                        </pic:blipFill>
                        <pic:spPr>
                          <a:xfrm>
                            <a:off x="0" y="0"/>
                            <a:ext cx="1539240" cy="1539240"/>
                          </a:xfrm>
                          <a:prstGeom prst="rect">
                            <a:avLst/>
                          </a:prstGeom>
                          <a:noFill/>
                          <a:ln w="9525">
                            <a:noFill/>
                          </a:ln>
                        </pic:spPr>
                      </pic:pic>
                    </a:graphicData>
                  </a:graphic>
                </wp:inline>
              </w:drawing>
            </w:r>
          </w:p>
        </w:tc>
        <w:tc>
          <w:tcPr>
            <w:tcW w:w="5246" w:type="dxa"/>
          </w:tcPr>
          <w:p w14:paraId="69113278">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Литиевая аккумуляторная батарея Li-</w:t>
            </w:r>
            <w:r>
              <w:rPr>
                <w:rFonts w:hint="default" w:ascii="Times New Roman" w:hAnsi="Times New Roman"/>
                <w:b w:val="0"/>
                <w:bCs w:val="0"/>
                <w:sz w:val="28"/>
                <w:szCs w:val="28"/>
                <w:vertAlign w:val="baseline"/>
                <w:lang w:val="en-US"/>
              </w:rPr>
              <w:t>Po</w:t>
            </w:r>
            <w:r>
              <w:rPr>
                <w:rFonts w:hint="default" w:ascii="Times New Roman" w:hAnsi="Times New Roman"/>
                <w:b w:val="0"/>
                <w:bCs w:val="0"/>
                <w:sz w:val="28"/>
                <w:szCs w:val="28"/>
                <w:vertAlign w:val="baseline"/>
                <w:lang w:val="ru-RU"/>
              </w:rPr>
              <w:t xml:space="preserve"> 12 В, 10 Ач</w:t>
            </w:r>
          </w:p>
          <w:p w14:paraId="5A722D67">
            <w:pPr>
              <w:widowControl w:val="0"/>
              <w:jc w:val="both"/>
              <w:rPr>
                <w:rFonts w:hint="default" w:ascii="Times New Roman" w:hAnsi="Times New Roman"/>
                <w:b w:val="0"/>
                <w:bCs w:val="0"/>
                <w:sz w:val="28"/>
                <w:szCs w:val="28"/>
                <w:vertAlign w:val="baseline"/>
                <w:lang w:val="ru-RU"/>
              </w:rPr>
            </w:pPr>
          </w:p>
        </w:tc>
        <w:tc>
          <w:tcPr>
            <w:tcW w:w="750" w:type="dxa"/>
          </w:tcPr>
          <w:p w14:paraId="3A71CE9F">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1</w:t>
            </w:r>
          </w:p>
        </w:tc>
      </w:tr>
    </w:tbl>
    <w:p w14:paraId="7B34F090">
      <w:pPr>
        <w:jc w:val="both"/>
        <w:rPr>
          <w:rFonts w:hint="default" w:ascii="Times New Roman" w:hAnsi="Times New Roman" w:cs="Times New Roman"/>
          <w:b w:val="0"/>
          <w:bCs w:val="0"/>
          <w:sz w:val="32"/>
          <w:szCs w:val="32"/>
          <w:lang w:val="ru-RU"/>
        </w:rPr>
      </w:pPr>
    </w:p>
    <w:p w14:paraId="0B69F498">
      <w:pPr>
        <w:jc w:val="both"/>
        <w:rPr>
          <w:rFonts w:hint="default" w:ascii="Times New Roman" w:hAnsi="Times New Roman" w:cs="Times New Roman"/>
          <w:b w:val="0"/>
          <w:bCs w:val="0"/>
          <w:sz w:val="32"/>
          <w:szCs w:val="32"/>
          <w:lang w:val="ru-RU"/>
        </w:rPr>
      </w:pPr>
    </w:p>
    <w:p w14:paraId="424C69B3">
      <w:pPr>
        <w:jc w:val="both"/>
        <w:rPr>
          <w:rFonts w:hint="default" w:ascii="Times New Roman" w:hAnsi="Times New Roman" w:cs="Times New Roman"/>
          <w:b w:val="0"/>
          <w:bCs w:val="0"/>
          <w:sz w:val="32"/>
          <w:szCs w:val="32"/>
          <w:lang w:val="ru-RU"/>
        </w:rPr>
      </w:pPr>
    </w:p>
    <w:p w14:paraId="0EDBCA09">
      <w:pPr>
        <w:jc w:val="both"/>
        <w:rPr>
          <w:rFonts w:hint="default" w:ascii="Times New Roman" w:hAnsi="Times New Roman" w:cs="Times New Roman"/>
          <w:b w:val="0"/>
          <w:bCs w:val="0"/>
          <w:sz w:val="32"/>
          <w:szCs w:val="32"/>
          <w:lang w:val="ru-RU"/>
        </w:rPr>
      </w:pPr>
    </w:p>
    <w:p w14:paraId="1F4B988F">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Таблица 3</w:t>
      </w:r>
    </w:p>
    <w:p w14:paraId="1CD5A607">
      <w:pPr>
        <w:jc w:val="both"/>
        <w:rPr>
          <w:rFonts w:hint="default" w:ascii="Times New Roman" w:hAnsi="Times New Roman"/>
          <w:b w:val="0"/>
          <w:bCs w:val="0"/>
          <w:sz w:val="28"/>
          <w:szCs w:val="28"/>
          <w:lang w:val="ru-RU"/>
        </w:rPr>
      </w:pPr>
    </w:p>
    <w:tbl>
      <w:tblPr>
        <w:tblStyle w:val="12"/>
        <w:tblW w:w="9045" w:type="dxa"/>
        <w:tblInd w:w="-2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1005"/>
        <w:gridCol w:w="570"/>
        <w:gridCol w:w="1170"/>
        <w:gridCol w:w="4725"/>
      </w:tblGrid>
      <w:tr w14:paraId="2C527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20" w:type="dxa"/>
            <w:gridSpan w:val="4"/>
          </w:tcPr>
          <w:p w14:paraId="266FD80F">
            <w:pPr>
              <w:widowControl w:val="0"/>
              <w:jc w:val="center"/>
              <w:rPr>
                <w:rFonts w:hint="default" w:ascii="Times New Roman" w:hAnsi="Times New Roman"/>
                <w:b/>
                <w:bCs/>
                <w:sz w:val="28"/>
                <w:szCs w:val="28"/>
                <w:vertAlign w:val="baseline"/>
                <w:lang w:val="ru-RU"/>
              </w:rPr>
            </w:pPr>
            <w:r>
              <w:rPr>
                <w:rFonts w:hint="default" w:ascii="Times New Roman" w:hAnsi="Times New Roman"/>
                <w:b/>
                <w:bCs/>
                <w:sz w:val="28"/>
                <w:szCs w:val="28"/>
                <w:vertAlign w:val="baseline"/>
                <w:lang w:val="ru-RU"/>
              </w:rPr>
              <w:t>Наименование материала</w:t>
            </w:r>
          </w:p>
        </w:tc>
        <w:tc>
          <w:tcPr>
            <w:tcW w:w="4725" w:type="dxa"/>
          </w:tcPr>
          <w:p w14:paraId="3CCA331A">
            <w:pPr>
              <w:widowControl w:val="0"/>
              <w:jc w:val="center"/>
              <w:rPr>
                <w:rFonts w:hint="default" w:ascii="Times New Roman" w:hAnsi="Times New Roman"/>
                <w:b/>
                <w:bCs/>
                <w:sz w:val="28"/>
                <w:szCs w:val="28"/>
                <w:vertAlign w:val="baseline"/>
                <w:lang w:val="ru-RU"/>
              </w:rPr>
            </w:pPr>
            <w:r>
              <w:rPr>
                <w:rFonts w:hint="default" w:ascii="Times New Roman" w:hAnsi="Times New Roman"/>
                <w:b/>
                <w:bCs/>
                <w:sz w:val="28"/>
                <w:szCs w:val="28"/>
                <w:vertAlign w:val="baseline"/>
                <w:lang w:val="ru-RU"/>
              </w:rPr>
              <w:t>Сведенья</w:t>
            </w:r>
          </w:p>
        </w:tc>
      </w:tr>
      <w:tr w14:paraId="0E041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vMerge w:val="restart"/>
          </w:tcPr>
          <w:p w14:paraId="142D3750">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Композиты</w:t>
            </w:r>
          </w:p>
        </w:tc>
        <w:tc>
          <w:tcPr>
            <w:tcW w:w="2745" w:type="dxa"/>
            <w:gridSpan w:val="3"/>
          </w:tcPr>
          <w:p w14:paraId="5B9DE8B3">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Углепластик</w:t>
            </w:r>
          </w:p>
        </w:tc>
        <w:tc>
          <w:tcPr>
            <w:tcW w:w="4725" w:type="dxa"/>
          </w:tcPr>
          <w:p w14:paraId="3813BE80">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Углепластик обладает высокой прочностью на растяжение и сжатие, что делает его идеальным материалом для использования в конструкциях, требующих значительной прочности. Он лёгок по сравнению с металлами, что позволяет уменьшить вес изделий и повысить их эффективность. Кроме того, углепластик не подвержен коррозии, что значительно увеличивает срок службы изделий, особенно в агрессивных средах. Материал также характеризуется высокой жёсткостью, что позволяет применять его в конструкциях, где требуется минимальная деформация. Углепластик можно формовать в различные формы, что открывает возможности для создания сложных конструкций. Однако следует отметить, что процесс производства углепластиковых изделий является сложным и относительно дорогим.</w:t>
            </w:r>
          </w:p>
        </w:tc>
      </w:tr>
      <w:tr w14:paraId="10992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vMerge w:val="continue"/>
          </w:tcPr>
          <w:p w14:paraId="7B54FF0A">
            <w:pPr>
              <w:widowControl w:val="0"/>
              <w:jc w:val="center"/>
              <w:rPr>
                <w:rFonts w:hint="default" w:ascii="Times New Roman" w:hAnsi="Times New Roman"/>
                <w:b w:val="0"/>
                <w:bCs w:val="0"/>
                <w:sz w:val="28"/>
                <w:szCs w:val="28"/>
                <w:vertAlign w:val="baseline"/>
                <w:lang w:val="ru-RU"/>
              </w:rPr>
            </w:pPr>
          </w:p>
        </w:tc>
        <w:tc>
          <w:tcPr>
            <w:tcW w:w="2745" w:type="dxa"/>
            <w:gridSpan w:val="3"/>
          </w:tcPr>
          <w:p w14:paraId="4CF9331B">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Стеклопластик</w:t>
            </w:r>
          </w:p>
        </w:tc>
        <w:tc>
          <w:tcPr>
            <w:tcW w:w="4725" w:type="dxa"/>
          </w:tcPr>
          <w:p w14:paraId="1FD0D432">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Стеклопластик обладает низкой плотностью, что делает его легче по сравнению с углепластиком, однако он менее прочен. Этот материал не подвержен коррозии, что делает его идеальным для использования в агрессивных средах, таких как морская вода или химические вещества. Стеклопластик легко формуется в различные формы, что позволяет создавать сложные конструкции и детали. Однако следует отметить, что процесс производства стеклопластиковых изделий может быть сложным.</w:t>
            </w:r>
          </w:p>
        </w:tc>
      </w:tr>
      <w:tr w14:paraId="13042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vMerge w:val="continue"/>
          </w:tcPr>
          <w:p w14:paraId="77526ADA">
            <w:pPr>
              <w:widowControl w:val="0"/>
              <w:jc w:val="center"/>
              <w:rPr>
                <w:rFonts w:hint="default" w:ascii="Times New Roman" w:hAnsi="Times New Roman"/>
                <w:b w:val="0"/>
                <w:bCs w:val="0"/>
                <w:sz w:val="28"/>
                <w:szCs w:val="28"/>
                <w:vertAlign w:val="baseline"/>
                <w:lang w:val="ru-RU"/>
              </w:rPr>
            </w:pPr>
          </w:p>
        </w:tc>
        <w:tc>
          <w:tcPr>
            <w:tcW w:w="2745" w:type="dxa"/>
            <w:gridSpan w:val="3"/>
          </w:tcPr>
          <w:p w14:paraId="15CF19A0">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Кевлар</w:t>
            </w:r>
          </w:p>
        </w:tc>
        <w:tc>
          <w:tcPr>
            <w:tcW w:w="4725" w:type="dxa"/>
          </w:tcPr>
          <w:p w14:paraId="49385817">
            <w:pPr>
              <w:keepNext w:val="0"/>
              <w:keepLines w:val="0"/>
              <w:widowControl/>
              <w:suppressLineNumbers w:val="0"/>
              <w:spacing w:before="0" w:beforeAutospacing="0" w:after="0" w:afterAutospacing="0"/>
              <w:ind w:left="0" w:right="0"/>
              <w:jc w:val="left"/>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Кевлар обладает исключительной прочностью на растяжение, что делает его одним из самых прочных волокон, доступных на рынке. Он в пять раз прочнее стали при равном весе. Кевлар лёгок, что позволяет создавать изделия, обеспечивающие защиту без значительного увеличения веса. Кроме того, он хорошо поглощает энергию ударов, что делает его идеальным для использования в бронежилетах и других защитных изделиях. В отличие от углепластика и стеклопластика, кевлар обладает высокой вязкостью, что дополнительно повышает его защитные свойства. Кевлар можно легко обрабатывать и формовать, что позволяет создавать разнообразные изделия, от текстиля до композитных материалов. Однако следует отметить, что процесс производства кевлара является сложным и его стоимость достаточно высока.</w:t>
            </w:r>
          </w:p>
        </w:tc>
      </w:tr>
      <w:tr w14:paraId="0BF0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 w:hRule="atLeast"/>
        </w:trPr>
        <w:tc>
          <w:tcPr>
            <w:tcW w:w="1575" w:type="dxa"/>
            <w:vMerge w:val="restart"/>
          </w:tcPr>
          <w:p w14:paraId="69FAF217">
            <w:pPr>
              <w:widowControl w:val="0"/>
              <w:jc w:val="center"/>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Металы</w:t>
            </w:r>
          </w:p>
        </w:tc>
        <w:tc>
          <w:tcPr>
            <w:tcW w:w="1005" w:type="dxa"/>
            <w:vMerge w:val="restart"/>
          </w:tcPr>
          <w:p w14:paraId="4C6F954F">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Титан</w:t>
            </w:r>
          </w:p>
        </w:tc>
        <w:tc>
          <w:tcPr>
            <w:tcW w:w="1740" w:type="dxa"/>
            <w:gridSpan w:val="2"/>
          </w:tcPr>
          <w:p w14:paraId="3E251FE1">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ВТ5</w:t>
            </w:r>
          </w:p>
        </w:tc>
        <w:tc>
          <w:tcPr>
            <w:tcW w:w="4725" w:type="dxa"/>
          </w:tcPr>
          <w:p w14:paraId="3867CBC2">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Он обладает более высокими прочностными свойствами по сравнению с титаном, однако его технологичность остаётся ограниченной. Сплав может подвергаться различным процессам обработки, таким как ковка, прокатка, штамповка и сварка, что делает его достаточно универсальным в производстве.</w:t>
            </w:r>
          </w:p>
        </w:tc>
      </w:tr>
      <w:tr w14:paraId="0EB4E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 w:hRule="atLeast"/>
        </w:trPr>
        <w:tc>
          <w:tcPr>
            <w:tcW w:w="1575" w:type="dxa"/>
            <w:vMerge w:val="continue"/>
          </w:tcPr>
          <w:p w14:paraId="3730DF61">
            <w:pPr>
              <w:widowControl w:val="0"/>
              <w:jc w:val="both"/>
            </w:pPr>
          </w:p>
        </w:tc>
        <w:tc>
          <w:tcPr>
            <w:tcW w:w="1005" w:type="dxa"/>
            <w:vMerge w:val="continue"/>
          </w:tcPr>
          <w:p w14:paraId="74F342B7">
            <w:pPr>
              <w:widowControl w:val="0"/>
              <w:jc w:val="both"/>
            </w:pPr>
          </w:p>
        </w:tc>
        <w:tc>
          <w:tcPr>
            <w:tcW w:w="1740" w:type="dxa"/>
            <w:gridSpan w:val="2"/>
          </w:tcPr>
          <w:p w14:paraId="7D12A038">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ОТ4</w:t>
            </w:r>
          </w:p>
        </w:tc>
        <w:tc>
          <w:tcPr>
            <w:tcW w:w="4725" w:type="dxa"/>
          </w:tcPr>
          <w:p w14:paraId="1F73DA2E">
            <w:pPr>
              <w:pStyle w:val="11"/>
              <w:keepNext w:val="0"/>
              <w:keepLines w:val="0"/>
              <w:widowControl/>
              <w:suppressLineNumbers w:val="0"/>
              <w:rPr>
                <w:rFonts w:hint="default" w:ascii="Times New Roman" w:hAnsi="Times New Roman"/>
                <w:b w:val="0"/>
                <w:bCs w:val="0"/>
                <w:sz w:val="28"/>
                <w:szCs w:val="28"/>
                <w:vertAlign w:val="baseline"/>
                <w:lang w:val="ru-RU"/>
              </w:rPr>
            </w:pPr>
            <w:r>
              <w:t>Материал обладает высокой технологической пластичностью, что позволяет ему хорошо деформироваться как в горячем, так и в холодном состоянии. Он также хорошо сваривается всеми видами сварки. Указанный материал в основном используется для изготовления титановых плит и листов, лент и полос, профилей и труб.</w:t>
            </w:r>
            <w:r>
              <w:rPr>
                <w:rFonts w:hint="default"/>
                <w:lang w:val="ru-RU"/>
              </w:rPr>
              <w:t xml:space="preserve"> </w:t>
            </w:r>
            <w:r>
              <w:t>Он удобен в процессе сварки, штамповки и гибки деталей, а также способен функционировать при температурах до 350 °C.</w:t>
            </w:r>
          </w:p>
        </w:tc>
      </w:tr>
      <w:tr w14:paraId="12403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 w:hRule="atLeast"/>
        </w:trPr>
        <w:tc>
          <w:tcPr>
            <w:tcW w:w="1575" w:type="dxa"/>
            <w:vMerge w:val="continue"/>
          </w:tcPr>
          <w:p w14:paraId="3B04CB66">
            <w:pPr>
              <w:widowControl w:val="0"/>
              <w:jc w:val="both"/>
              <w:rPr>
                <w:rFonts w:hint="default" w:ascii="Times New Roman" w:hAnsi="Times New Roman"/>
                <w:b w:val="0"/>
                <w:bCs w:val="0"/>
                <w:sz w:val="28"/>
                <w:szCs w:val="28"/>
                <w:vertAlign w:val="baseline"/>
                <w:lang w:val="ru-RU"/>
              </w:rPr>
            </w:pPr>
          </w:p>
        </w:tc>
        <w:tc>
          <w:tcPr>
            <w:tcW w:w="1005" w:type="dxa"/>
            <w:vMerge w:val="continue"/>
          </w:tcPr>
          <w:p w14:paraId="17ED213D">
            <w:pPr>
              <w:widowControl w:val="0"/>
              <w:jc w:val="both"/>
              <w:rPr>
                <w:rFonts w:hint="default" w:ascii="Times New Roman" w:hAnsi="Times New Roman"/>
                <w:b w:val="0"/>
                <w:bCs w:val="0"/>
                <w:sz w:val="28"/>
                <w:szCs w:val="28"/>
                <w:vertAlign w:val="baseline"/>
                <w:lang w:val="ru-RU"/>
              </w:rPr>
            </w:pPr>
          </w:p>
        </w:tc>
        <w:tc>
          <w:tcPr>
            <w:tcW w:w="1740" w:type="dxa"/>
            <w:gridSpan w:val="2"/>
          </w:tcPr>
          <w:p w14:paraId="2B22726A">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ВТ1-0</w:t>
            </w:r>
          </w:p>
        </w:tc>
        <w:tc>
          <w:tcPr>
            <w:tcW w:w="4725" w:type="dxa"/>
          </w:tcPr>
          <w:p w14:paraId="2B9AA83D">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Данный металл характеризуется значительной лёгкостью, высокой плотностью и превосходной стойкостью к коррозии, при этом он демонстрирует незначительное изменение коэффициента теплового расширения.</w:t>
            </w:r>
          </w:p>
        </w:tc>
      </w:tr>
      <w:tr w14:paraId="01675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vMerge w:val="continue"/>
          </w:tcPr>
          <w:p w14:paraId="434581FF">
            <w:pPr>
              <w:widowControl w:val="0"/>
              <w:jc w:val="center"/>
              <w:rPr>
                <w:rFonts w:hint="default" w:ascii="Times New Roman" w:hAnsi="Times New Roman"/>
                <w:b w:val="0"/>
                <w:bCs w:val="0"/>
                <w:sz w:val="28"/>
                <w:szCs w:val="28"/>
                <w:vertAlign w:val="baseline"/>
                <w:lang w:val="ru-RU"/>
              </w:rPr>
            </w:pPr>
          </w:p>
        </w:tc>
        <w:tc>
          <w:tcPr>
            <w:tcW w:w="2745" w:type="dxa"/>
            <w:gridSpan w:val="3"/>
          </w:tcPr>
          <w:p w14:paraId="69C4F0A7">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Сталь</w:t>
            </w:r>
          </w:p>
        </w:tc>
        <w:tc>
          <w:tcPr>
            <w:tcW w:w="4725" w:type="dxa"/>
          </w:tcPr>
          <w:p w14:paraId="37922198">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Металл обладает высокой плотностью и прочностью, что делает его подходящим для сварки. Однако он подвержен коррозии и имеет низкую пластичность. Одним из его преимуществ является низкая стоимость.</w:t>
            </w:r>
          </w:p>
        </w:tc>
      </w:tr>
      <w:tr w14:paraId="5DD50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75" w:type="dxa"/>
            <w:vMerge w:val="continue"/>
          </w:tcPr>
          <w:p w14:paraId="44905C1A">
            <w:pPr>
              <w:widowControl w:val="0"/>
              <w:jc w:val="center"/>
              <w:rPr>
                <w:rFonts w:hint="default" w:ascii="Times New Roman" w:hAnsi="Times New Roman"/>
                <w:b w:val="0"/>
                <w:bCs w:val="0"/>
                <w:sz w:val="28"/>
                <w:szCs w:val="28"/>
                <w:vertAlign w:val="baseline"/>
                <w:lang w:val="ru-RU"/>
              </w:rPr>
            </w:pPr>
          </w:p>
        </w:tc>
        <w:tc>
          <w:tcPr>
            <w:tcW w:w="1575" w:type="dxa"/>
            <w:gridSpan w:val="2"/>
            <w:vMerge w:val="restart"/>
          </w:tcPr>
          <w:p w14:paraId="0AA8EDBD">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Алюминий</w:t>
            </w:r>
          </w:p>
        </w:tc>
        <w:tc>
          <w:tcPr>
            <w:tcW w:w="1170" w:type="dxa"/>
          </w:tcPr>
          <w:p w14:paraId="4ACCD021">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АМГ6</w:t>
            </w:r>
          </w:p>
        </w:tc>
        <w:tc>
          <w:tcPr>
            <w:tcW w:w="4725" w:type="dxa"/>
          </w:tcPr>
          <w:p w14:paraId="76D36964">
            <w:pPr>
              <w:pStyle w:val="11"/>
              <w:keepNext w:val="0"/>
              <w:keepLines w:val="0"/>
              <w:widowControl/>
              <w:suppressLineNumbers w:val="0"/>
              <w:ind w:left="0" w:leftChars="0" w:right="0" w:rightChars="0"/>
              <w:jc w:val="both"/>
              <w:rPr>
                <w:rFonts w:hint="default" w:ascii="Times New Roman" w:hAnsi="Times New Roman"/>
                <w:b w:val="0"/>
                <w:bCs w:val="0"/>
                <w:sz w:val="28"/>
                <w:szCs w:val="28"/>
                <w:vertAlign w:val="baseline"/>
                <w:lang w:val="ru-RU"/>
              </w:rPr>
            </w:pPr>
            <w:r>
              <w:rPr>
                <w:rFonts w:hint="default"/>
                <w:lang w:val="ru-RU"/>
              </w:rPr>
              <w:t>Этот металл является одним из самых прочных, однако он плохо сваривается и подвержен коррозии. Его основным преимуществом является низкая стоимость.</w:t>
            </w:r>
          </w:p>
        </w:tc>
      </w:tr>
      <w:tr w14:paraId="67D88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75" w:type="dxa"/>
            <w:vMerge w:val="continue"/>
          </w:tcPr>
          <w:p w14:paraId="07302C22">
            <w:pPr>
              <w:widowControl w:val="0"/>
              <w:jc w:val="center"/>
              <w:rPr>
                <w:rFonts w:hint="default" w:ascii="Times New Roman" w:hAnsi="Times New Roman"/>
                <w:b w:val="0"/>
                <w:bCs w:val="0"/>
                <w:sz w:val="28"/>
                <w:szCs w:val="28"/>
                <w:vertAlign w:val="baseline"/>
                <w:lang w:val="ru-RU"/>
              </w:rPr>
            </w:pPr>
          </w:p>
        </w:tc>
        <w:tc>
          <w:tcPr>
            <w:tcW w:w="1575" w:type="dxa"/>
            <w:gridSpan w:val="2"/>
            <w:vMerge w:val="continue"/>
          </w:tcPr>
          <w:p w14:paraId="7BA6BA7E">
            <w:pPr>
              <w:widowControl w:val="0"/>
              <w:jc w:val="both"/>
              <w:rPr>
                <w:rFonts w:hint="default" w:ascii="Times New Roman" w:hAnsi="Times New Roman"/>
                <w:b w:val="0"/>
                <w:bCs w:val="0"/>
                <w:sz w:val="28"/>
                <w:szCs w:val="28"/>
                <w:vertAlign w:val="baseline"/>
                <w:lang w:val="ru-RU"/>
              </w:rPr>
            </w:pPr>
          </w:p>
        </w:tc>
        <w:tc>
          <w:tcPr>
            <w:tcW w:w="1170" w:type="dxa"/>
          </w:tcPr>
          <w:p w14:paraId="503A29C9">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Д16Т</w:t>
            </w:r>
          </w:p>
        </w:tc>
        <w:tc>
          <w:tcPr>
            <w:tcW w:w="4725" w:type="dxa"/>
          </w:tcPr>
          <w:p w14:paraId="22BE19FF">
            <w:pPr>
              <w:pStyle w:val="11"/>
              <w:keepNext w:val="0"/>
              <w:keepLines w:val="0"/>
              <w:widowControl/>
              <w:suppressLineNumbers w:val="0"/>
              <w:ind w:left="0" w:leftChars="0" w:right="0" w:rightChars="0"/>
              <w:jc w:val="both"/>
              <w:rPr>
                <w:rFonts w:hint="default" w:ascii="Times New Roman" w:hAnsi="Times New Roman"/>
                <w:b w:val="0"/>
                <w:bCs w:val="0"/>
                <w:sz w:val="28"/>
                <w:szCs w:val="28"/>
                <w:vertAlign w:val="baseline"/>
                <w:lang w:val="ru-RU"/>
              </w:rPr>
            </w:pPr>
            <w:r>
              <w:rPr>
                <w:rFonts w:hint="default"/>
                <w:lang w:val="ru-RU"/>
              </w:rPr>
              <w:t>Металл обладает средней прочностью, хорошо сваривается и демонстрирует коррозионную стойкость.</w:t>
            </w:r>
          </w:p>
        </w:tc>
      </w:tr>
      <w:tr w14:paraId="21DA8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75" w:type="dxa"/>
            <w:vMerge w:val="continue"/>
          </w:tcPr>
          <w:p w14:paraId="1D9F2A78">
            <w:pPr>
              <w:widowControl w:val="0"/>
              <w:jc w:val="center"/>
              <w:rPr>
                <w:rFonts w:hint="default" w:ascii="Times New Roman" w:hAnsi="Times New Roman"/>
                <w:b w:val="0"/>
                <w:bCs w:val="0"/>
                <w:sz w:val="28"/>
                <w:szCs w:val="28"/>
                <w:vertAlign w:val="baseline"/>
                <w:lang w:val="ru-RU"/>
              </w:rPr>
            </w:pPr>
          </w:p>
        </w:tc>
        <w:tc>
          <w:tcPr>
            <w:tcW w:w="1575" w:type="dxa"/>
            <w:gridSpan w:val="2"/>
            <w:vMerge w:val="continue"/>
          </w:tcPr>
          <w:p w14:paraId="18ADB95A">
            <w:pPr>
              <w:widowControl w:val="0"/>
              <w:jc w:val="both"/>
              <w:rPr>
                <w:rFonts w:hint="default" w:ascii="Times New Roman" w:hAnsi="Times New Roman"/>
                <w:b w:val="0"/>
                <w:bCs w:val="0"/>
                <w:sz w:val="28"/>
                <w:szCs w:val="28"/>
                <w:vertAlign w:val="baseline"/>
                <w:lang w:val="ru-RU"/>
              </w:rPr>
            </w:pPr>
          </w:p>
        </w:tc>
        <w:tc>
          <w:tcPr>
            <w:tcW w:w="1170" w:type="dxa"/>
          </w:tcPr>
          <w:p w14:paraId="352199A9">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АД31Т</w:t>
            </w:r>
          </w:p>
          <w:p w14:paraId="0D26B785">
            <w:pPr>
              <w:widowControl w:val="0"/>
              <w:jc w:val="both"/>
              <w:rPr>
                <w:rFonts w:hint="default" w:ascii="Times New Roman" w:hAnsi="Times New Roman"/>
                <w:b w:val="0"/>
                <w:bCs w:val="0"/>
                <w:sz w:val="28"/>
                <w:szCs w:val="28"/>
                <w:vertAlign w:val="baseline"/>
                <w:lang w:val="ru-RU"/>
              </w:rPr>
            </w:pPr>
          </w:p>
        </w:tc>
        <w:tc>
          <w:tcPr>
            <w:tcW w:w="4725" w:type="dxa"/>
          </w:tcPr>
          <w:p w14:paraId="45097875">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Данный сплав отличается высокой пластичностью и обладает значительными технологическими свойствами, а также высокой устойчивостью к коррозии. Он отлично поддаётся механическим видам обработки, таким как штамповка, прокат, вытяжка и другие. Однако следует отметить, что у него малый запас прочности.</w:t>
            </w:r>
          </w:p>
        </w:tc>
      </w:tr>
      <w:tr w14:paraId="29E25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gridSpan w:val="4"/>
          </w:tcPr>
          <w:p w14:paraId="1D91CB9F">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8"/>
                <w:szCs w:val="28"/>
                <w:vertAlign w:val="baseline"/>
                <w:lang w:val="ru-RU"/>
              </w:rPr>
              <w:t>Пластик</w:t>
            </w:r>
          </w:p>
        </w:tc>
        <w:tc>
          <w:tcPr>
            <w:tcW w:w="4725" w:type="dxa"/>
          </w:tcPr>
          <w:p w14:paraId="14CF6EB3">
            <w:pPr>
              <w:widowControl w:val="0"/>
              <w:jc w:val="both"/>
              <w:rPr>
                <w:rFonts w:hint="default" w:ascii="Times New Roman" w:hAnsi="Times New Roman"/>
                <w:b w:val="0"/>
                <w:bCs w:val="0"/>
                <w:sz w:val="28"/>
                <w:szCs w:val="28"/>
                <w:vertAlign w:val="baseline"/>
                <w:lang w:val="ru-RU"/>
              </w:rPr>
            </w:pPr>
            <w:r>
              <w:rPr>
                <w:rFonts w:hint="default" w:ascii="Times New Roman" w:hAnsi="Times New Roman"/>
                <w:b w:val="0"/>
                <w:bCs w:val="0"/>
                <w:sz w:val="24"/>
                <w:szCs w:val="24"/>
                <w:vertAlign w:val="baseline"/>
                <w:lang w:val="ru-RU"/>
              </w:rPr>
              <w:t>Пластики обладают хорошей прочностью на растяжение и сжатие, что делает их подходящими для использования в конструкциях, требующих надёжности. Однако этой прочности недостаточно для создания прототипа. Некоторые технические пластики демонстрируют высокую стойкость к износу, что делает их идеальными для применения в механических компонентах. К преимуществам пластиков также относятся доступность, лёгкость обработки и низкая цена, однако их недостаточная прочность ограничивает область применения.</w:t>
            </w:r>
          </w:p>
        </w:tc>
      </w:tr>
    </w:tbl>
    <w:p w14:paraId="40C565F9">
      <w:pPr>
        <w:jc w:val="center"/>
        <w:rPr>
          <w:rFonts w:hint="default" w:ascii="Times New Roman" w:hAnsi="Times New Roman" w:cs="Times New Roman"/>
          <w:b/>
          <w:bCs/>
          <w:sz w:val="32"/>
          <w:szCs w:val="32"/>
          <w:lang w:val="ru-RU"/>
        </w:rPr>
      </w:pPr>
    </w:p>
    <w:p w14:paraId="51C9519A">
      <w:pPr>
        <w:jc w:val="center"/>
        <w:rPr>
          <w:rFonts w:hint="default" w:ascii="Times New Roman" w:hAnsi="Times New Roman" w:cs="Times New Roman"/>
          <w:b/>
          <w:bCs/>
          <w:sz w:val="32"/>
          <w:szCs w:val="32"/>
          <w:lang w:val="ru-RU"/>
        </w:rPr>
      </w:pPr>
    </w:p>
    <w:p w14:paraId="5270FD43">
      <w:pPr>
        <w:jc w:val="center"/>
        <w:rPr>
          <w:rFonts w:hint="default" w:ascii="Times New Roman" w:hAnsi="Times New Roman" w:cs="Times New Roman"/>
          <w:b/>
          <w:bCs/>
          <w:sz w:val="32"/>
          <w:szCs w:val="32"/>
          <w:lang w:val="ru-RU"/>
        </w:rPr>
      </w:pPr>
    </w:p>
    <w:p w14:paraId="259A1082">
      <w:pPr>
        <w:jc w:val="center"/>
        <w:rPr>
          <w:rFonts w:hint="default" w:ascii="Times New Roman" w:hAnsi="Times New Roman" w:cs="Times New Roman"/>
          <w:b/>
          <w:bCs/>
          <w:sz w:val="32"/>
          <w:szCs w:val="32"/>
          <w:lang w:val="ru-RU"/>
        </w:rPr>
      </w:pPr>
    </w:p>
    <w:p w14:paraId="779547E4">
      <w:pPr>
        <w:jc w:val="center"/>
        <w:rPr>
          <w:rFonts w:hint="default" w:ascii="Times New Roman" w:hAnsi="Times New Roman" w:cs="Times New Roman"/>
          <w:b/>
          <w:bCs/>
          <w:sz w:val="32"/>
          <w:szCs w:val="32"/>
          <w:lang w:val="ru-RU"/>
        </w:rPr>
      </w:pPr>
    </w:p>
    <w:p w14:paraId="3139E6A2">
      <w:pPr>
        <w:jc w:val="center"/>
        <w:rPr>
          <w:rFonts w:hint="default" w:ascii="Times New Roman" w:hAnsi="Times New Roman" w:cs="Times New Roman"/>
          <w:b/>
          <w:bCs/>
          <w:sz w:val="32"/>
          <w:szCs w:val="32"/>
          <w:lang w:val="ru-RU"/>
        </w:rPr>
      </w:pPr>
    </w:p>
    <w:p w14:paraId="55B23B10">
      <w:pPr>
        <w:jc w:val="center"/>
        <w:rPr>
          <w:rFonts w:hint="default" w:ascii="Times New Roman" w:hAnsi="Times New Roman" w:cs="Times New Roman"/>
          <w:b/>
          <w:bCs/>
          <w:sz w:val="32"/>
          <w:szCs w:val="32"/>
          <w:lang w:val="ru-RU"/>
        </w:rPr>
      </w:pPr>
    </w:p>
    <w:p w14:paraId="520F1DC9">
      <w:pPr>
        <w:jc w:val="center"/>
        <w:rPr>
          <w:rFonts w:hint="default" w:ascii="Times New Roman" w:hAnsi="Times New Roman" w:cs="Times New Roman"/>
          <w:b/>
          <w:bCs/>
          <w:sz w:val="32"/>
          <w:szCs w:val="32"/>
          <w:lang w:val="ru-RU"/>
        </w:rPr>
      </w:pPr>
    </w:p>
    <w:p w14:paraId="3B72B7DC">
      <w:pPr>
        <w:jc w:val="center"/>
        <w:rPr>
          <w:rFonts w:hint="default" w:ascii="Times New Roman" w:hAnsi="Times New Roman" w:cs="Times New Roman"/>
          <w:b/>
          <w:bCs/>
          <w:sz w:val="32"/>
          <w:szCs w:val="32"/>
          <w:lang w:val="ru-RU"/>
        </w:rPr>
      </w:pPr>
    </w:p>
    <w:p w14:paraId="70319C99">
      <w:pPr>
        <w:jc w:val="center"/>
        <w:rPr>
          <w:rFonts w:hint="default" w:ascii="Times New Roman" w:hAnsi="Times New Roman" w:cs="Times New Roman"/>
          <w:b/>
          <w:bCs/>
          <w:sz w:val="32"/>
          <w:szCs w:val="32"/>
          <w:lang w:val="ru-RU"/>
        </w:rPr>
      </w:pPr>
    </w:p>
    <w:p w14:paraId="09539A1A">
      <w:pPr>
        <w:jc w:val="center"/>
        <w:rPr>
          <w:rFonts w:hint="default" w:ascii="Times New Roman" w:hAnsi="Times New Roman" w:cs="Times New Roman"/>
          <w:b/>
          <w:bCs/>
          <w:sz w:val="32"/>
          <w:szCs w:val="32"/>
          <w:lang w:val="ru-RU"/>
        </w:rPr>
      </w:pPr>
    </w:p>
    <w:p w14:paraId="34EBE702">
      <w:pPr>
        <w:jc w:val="center"/>
        <w:rPr>
          <w:rFonts w:hint="default" w:ascii="Times New Roman" w:hAnsi="Times New Roman" w:cs="Times New Roman"/>
          <w:b/>
          <w:bCs/>
          <w:sz w:val="32"/>
          <w:szCs w:val="32"/>
          <w:lang w:val="ru-RU"/>
        </w:rPr>
      </w:pPr>
    </w:p>
    <w:p w14:paraId="6BFC34E5">
      <w:pPr>
        <w:jc w:val="center"/>
        <w:rPr>
          <w:rFonts w:hint="default" w:ascii="Times New Roman" w:hAnsi="Times New Roman" w:cs="Times New Roman"/>
          <w:b/>
          <w:bCs/>
          <w:sz w:val="32"/>
          <w:szCs w:val="32"/>
          <w:lang w:val="ru-RU"/>
        </w:rPr>
      </w:pPr>
    </w:p>
    <w:p w14:paraId="5299B17D">
      <w:pPr>
        <w:jc w:val="center"/>
        <w:rPr>
          <w:rFonts w:hint="default" w:ascii="Times New Roman" w:hAnsi="Times New Roman" w:cs="Times New Roman"/>
          <w:b/>
          <w:bCs/>
          <w:sz w:val="32"/>
          <w:szCs w:val="32"/>
          <w:lang w:val="ru-RU"/>
        </w:rPr>
      </w:pPr>
    </w:p>
    <w:p w14:paraId="6069CB60">
      <w:pPr>
        <w:jc w:val="center"/>
        <w:rPr>
          <w:rFonts w:hint="default" w:ascii="Times New Roman" w:hAnsi="Times New Roman" w:cs="Times New Roman"/>
          <w:b/>
          <w:bCs/>
          <w:sz w:val="32"/>
          <w:szCs w:val="32"/>
          <w:lang w:val="ru-RU"/>
        </w:rPr>
      </w:pPr>
    </w:p>
    <w:p w14:paraId="55E81617">
      <w:pPr>
        <w:jc w:val="center"/>
        <w:rPr>
          <w:rFonts w:hint="default" w:ascii="Times New Roman" w:hAnsi="Times New Roman" w:cs="Times New Roman"/>
          <w:b/>
          <w:bCs/>
          <w:sz w:val="32"/>
          <w:szCs w:val="32"/>
          <w:lang w:val="ru-RU"/>
        </w:rPr>
      </w:pPr>
    </w:p>
    <w:p w14:paraId="5E902FD9">
      <w:pPr>
        <w:jc w:val="center"/>
        <w:rPr>
          <w:rFonts w:hint="default" w:ascii="Times New Roman" w:hAnsi="Times New Roman" w:cs="Times New Roman"/>
          <w:b/>
          <w:bCs/>
          <w:sz w:val="32"/>
          <w:szCs w:val="32"/>
          <w:lang w:val="ru-RU"/>
        </w:rPr>
      </w:pPr>
    </w:p>
    <w:p w14:paraId="21C9BAAB">
      <w:pPr>
        <w:jc w:val="center"/>
        <w:rPr>
          <w:rFonts w:hint="default" w:ascii="Times New Roman" w:hAnsi="Times New Roman" w:cs="Times New Roman"/>
          <w:b/>
          <w:bCs/>
          <w:sz w:val="32"/>
          <w:szCs w:val="32"/>
          <w:lang w:val="ru-RU"/>
        </w:rPr>
      </w:pPr>
    </w:p>
    <w:p w14:paraId="4483F809">
      <w:pPr>
        <w:jc w:val="center"/>
        <w:rPr>
          <w:rFonts w:hint="default" w:ascii="Times New Roman" w:hAnsi="Times New Roman" w:cs="Times New Roman"/>
          <w:b/>
          <w:bCs/>
          <w:sz w:val="32"/>
          <w:szCs w:val="32"/>
          <w:lang w:val="ru-RU"/>
        </w:rPr>
      </w:pPr>
    </w:p>
    <w:p w14:paraId="4AF150AE">
      <w:pPr>
        <w:jc w:val="center"/>
        <w:rPr>
          <w:rFonts w:hint="default" w:ascii="Times New Roman" w:hAnsi="Times New Roman" w:cs="Times New Roman"/>
          <w:b/>
          <w:bCs/>
          <w:sz w:val="32"/>
          <w:szCs w:val="32"/>
          <w:lang w:val="ru-RU"/>
        </w:rPr>
      </w:pPr>
    </w:p>
    <w:p w14:paraId="119A9650">
      <w:pPr>
        <w:jc w:val="center"/>
        <w:rPr>
          <w:rFonts w:hint="default" w:ascii="Times New Roman" w:hAnsi="Times New Roman" w:cs="Times New Roman"/>
          <w:b/>
          <w:bCs/>
          <w:sz w:val="32"/>
          <w:szCs w:val="32"/>
          <w:lang w:val="ru-RU"/>
        </w:rPr>
      </w:pPr>
    </w:p>
    <w:p w14:paraId="7375592E">
      <w:pPr>
        <w:jc w:val="both"/>
        <w:rPr>
          <w:rFonts w:hint="default" w:ascii="Times New Roman" w:hAnsi="Times New Roman" w:cs="Times New Roman"/>
          <w:b/>
          <w:bCs/>
          <w:sz w:val="32"/>
          <w:szCs w:val="32"/>
          <w:lang w:val="ru-RU"/>
        </w:rPr>
      </w:pPr>
    </w:p>
    <w:p w14:paraId="082AD7CA">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Источники</w:t>
      </w:r>
    </w:p>
    <w:p w14:paraId="71D2BC07">
      <w:pPr>
        <w:jc w:val="center"/>
        <w:rPr>
          <w:rFonts w:hint="default" w:ascii="Times New Roman" w:hAnsi="Times New Roman" w:cs="Times New Roman"/>
          <w:b/>
          <w:bCs/>
          <w:sz w:val="32"/>
          <w:szCs w:val="32"/>
          <w:lang w:val="ru-RU"/>
        </w:rPr>
      </w:pPr>
    </w:p>
    <w:p w14:paraId="24037BDD">
      <w:pPr>
        <w:jc w:val="both"/>
        <w:rPr>
          <w:rFonts w:hint="default" w:ascii="Times New Roman" w:hAnsi="Times New Roman"/>
          <w:b w:val="0"/>
          <w:bCs w:val="0"/>
          <w:sz w:val="28"/>
          <w:szCs w:val="28"/>
          <w:lang w:val="ru-RU"/>
        </w:rPr>
      </w:pPr>
      <w:r>
        <w:rPr>
          <w:rFonts w:hint="default" w:ascii="Times New Roman" w:hAnsi="Times New Roman" w:cs="Times New Roman"/>
          <w:b w:val="0"/>
          <w:bCs w:val="0"/>
          <w:sz w:val="28"/>
          <w:szCs w:val="28"/>
          <w:lang w:val="ru-RU"/>
        </w:rPr>
        <w:t xml:space="preserve">Сообщество экзоскелетостроения России: </w:t>
      </w:r>
      <w:r>
        <w:rPr>
          <w:rFonts w:hint="default" w:ascii="Times New Roman" w:hAnsi="Times New Roman"/>
          <w:b w:val="0"/>
          <w:bCs w:val="0"/>
          <w:sz w:val="28"/>
          <w:szCs w:val="28"/>
          <w:lang w:val="ru-RU"/>
        </w:rPr>
        <w:fldChar w:fldCharType="begin"/>
      </w:r>
      <w:r>
        <w:rPr>
          <w:rFonts w:hint="default" w:ascii="Times New Roman" w:hAnsi="Times New Roman"/>
          <w:b w:val="0"/>
          <w:bCs w:val="0"/>
          <w:sz w:val="28"/>
          <w:szCs w:val="28"/>
          <w:lang w:val="ru-RU"/>
        </w:rPr>
        <w:instrText xml:space="preserve"> HYPERLINK "https://vk.com/exomech" </w:instrText>
      </w:r>
      <w:r>
        <w:rPr>
          <w:rFonts w:hint="default" w:ascii="Times New Roman" w:hAnsi="Times New Roman"/>
          <w:b w:val="0"/>
          <w:bCs w:val="0"/>
          <w:sz w:val="28"/>
          <w:szCs w:val="28"/>
          <w:lang w:val="ru-RU"/>
        </w:rPr>
        <w:fldChar w:fldCharType="separate"/>
      </w:r>
      <w:r>
        <w:rPr>
          <w:rStyle w:val="7"/>
          <w:rFonts w:hint="default" w:ascii="Times New Roman" w:hAnsi="Times New Roman"/>
          <w:b w:val="0"/>
          <w:bCs w:val="0"/>
          <w:sz w:val="28"/>
          <w:szCs w:val="28"/>
          <w:lang w:val="ru-RU"/>
        </w:rPr>
        <w:t>https://vk.com/exomech</w:t>
      </w:r>
      <w:r>
        <w:rPr>
          <w:rFonts w:hint="default" w:ascii="Times New Roman" w:hAnsi="Times New Roman"/>
          <w:b w:val="0"/>
          <w:bCs w:val="0"/>
          <w:sz w:val="28"/>
          <w:szCs w:val="28"/>
          <w:lang w:val="ru-RU"/>
        </w:rPr>
        <w:fldChar w:fldCharType="end"/>
      </w:r>
    </w:p>
    <w:p w14:paraId="1E5296BE">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Бионика. Прошлое, настоящее и будущее Питык Л. В. (</w:t>
      </w:r>
      <w:r>
        <w:rPr>
          <w:rFonts w:hint="default" w:ascii="Times New Roman" w:hAnsi="Times New Roman" w:eastAsia="SimSun" w:cs="Times New Roman"/>
          <w:sz w:val="28"/>
          <w:szCs w:val="28"/>
        </w:rPr>
        <w:t>ISBN: 978-5-00217-000-5</w:t>
      </w:r>
      <w:r>
        <w:rPr>
          <w:rFonts w:hint="default" w:ascii="Times New Roman" w:hAnsi="Times New Roman" w:eastAsia="SimSun" w:cs="Times New Roman"/>
          <w:sz w:val="28"/>
          <w:szCs w:val="28"/>
          <w:lang w:val="ru-RU"/>
        </w:rPr>
        <w:t>)</w:t>
      </w:r>
      <w:r>
        <w:rPr>
          <w:rFonts w:hint="default" w:ascii="Times New Roman" w:hAnsi="Times New Roman"/>
          <w:b w:val="0"/>
          <w:bCs w:val="0"/>
          <w:sz w:val="28"/>
          <w:szCs w:val="28"/>
          <w:lang w:val="ru-RU"/>
        </w:rPr>
        <w:t xml:space="preserve">: </w:t>
      </w:r>
      <w:r>
        <w:rPr>
          <w:rFonts w:hint="default" w:ascii="Times New Roman" w:hAnsi="Times New Roman"/>
          <w:b w:val="0"/>
          <w:bCs w:val="0"/>
          <w:sz w:val="28"/>
          <w:szCs w:val="28"/>
          <w:lang w:val="ru-RU"/>
        </w:rPr>
        <w:fldChar w:fldCharType="begin"/>
      </w:r>
      <w:r>
        <w:rPr>
          <w:rFonts w:hint="default" w:ascii="Times New Roman" w:hAnsi="Times New Roman"/>
          <w:b w:val="0"/>
          <w:bCs w:val="0"/>
          <w:sz w:val="28"/>
          <w:szCs w:val="28"/>
          <w:lang w:val="ru-RU"/>
        </w:rPr>
        <w:instrText xml:space="preserve"> HYPERLINK "https://www.litres.ru/book/leonid-pityk/bionika-proshloe-nastoyaschee-i-buduschee-68799993/" </w:instrText>
      </w:r>
      <w:r>
        <w:rPr>
          <w:rFonts w:hint="default" w:ascii="Times New Roman" w:hAnsi="Times New Roman"/>
          <w:b w:val="0"/>
          <w:bCs w:val="0"/>
          <w:sz w:val="28"/>
          <w:szCs w:val="28"/>
          <w:lang w:val="ru-RU"/>
        </w:rPr>
        <w:fldChar w:fldCharType="separate"/>
      </w:r>
      <w:r>
        <w:rPr>
          <w:rStyle w:val="7"/>
          <w:rFonts w:hint="default" w:ascii="Times New Roman" w:hAnsi="Times New Roman"/>
          <w:b w:val="0"/>
          <w:bCs w:val="0"/>
          <w:sz w:val="28"/>
          <w:szCs w:val="28"/>
          <w:lang w:val="ru-RU"/>
        </w:rPr>
        <w:t>https://www.litres.ru/book/leonid-pityk/bionika-proshloe-nastoyaschee-i-buduschee-68799993/</w:t>
      </w:r>
      <w:r>
        <w:rPr>
          <w:rFonts w:hint="default" w:ascii="Times New Roman" w:hAnsi="Times New Roman"/>
          <w:b w:val="0"/>
          <w:bCs w:val="0"/>
          <w:sz w:val="28"/>
          <w:szCs w:val="28"/>
          <w:lang w:val="ru-RU"/>
        </w:rPr>
        <w:fldChar w:fldCharType="end"/>
      </w:r>
    </w:p>
    <w:p w14:paraId="0D6255CE">
      <w:pPr>
        <w:jc w:val="both"/>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Эпиторий: </w:t>
      </w:r>
      <w:r>
        <w:rPr>
          <w:rFonts w:hint="default" w:ascii="Times New Roman" w:hAnsi="Times New Roman"/>
          <w:b w:val="0"/>
          <w:bCs w:val="0"/>
          <w:sz w:val="28"/>
          <w:szCs w:val="28"/>
          <w:lang w:val="ru-RU"/>
        </w:rPr>
        <w:fldChar w:fldCharType="begin"/>
      </w:r>
      <w:r>
        <w:rPr>
          <w:rFonts w:hint="default" w:ascii="Times New Roman" w:hAnsi="Times New Roman"/>
          <w:b w:val="0"/>
          <w:bCs w:val="0"/>
          <w:sz w:val="28"/>
          <w:szCs w:val="28"/>
          <w:lang w:val="ru-RU"/>
        </w:rPr>
        <w:instrText xml:space="preserve"> HYPERLINK "https://vk.com/away.php?to=https://discord.gg/pMZN7TM&amp;cc_key=" \t "https://vk.com/_blank" </w:instrText>
      </w:r>
      <w:r>
        <w:rPr>
          <w:rFonts w:hint="default" w:ascii="Times New Roman" w:hAnsi="Times New Roman"/>
          <w:b w:val="0"/>
          <w:bCs w:val="0"/>
          <w:sz w:val="28"/>
          <w:szCs w:val="28"/>
          <w:lang w:val="ru-RU"/>
        </w:rPr>
        <w:fldChar w:fldCharType="separate"/>
      </w:r>
      <w:r>
        <w:rPr>
          <w:rFonts w:hint="default" w:ascii="Times New Roman" w:hAnsi="Times New Roman"/>
          <w:b w:val="0"/>
          <w:bCs w:val="0"/>
          <w:sz w:val="28"/>
          <w:szCs w:val="28"/>
          <w:lang w:val="ru-RU"/>
        </w:rPr>
        <w:t>https://discord.gg/pMZN7TM</w:t>
      </w:r>
      <w:r>
        <w:rPr>
          <w:rFonts w:hint="default" w:ascii="Times New Roman" w:hAnsi="Times New Roman"/>
          <w:b w:val="0"/>
          <w:bCs w:val="0"/>
          <w:sz w:val="28"/>
          <w:szCs w:val="28"/>
          <w:lang w:val="ru-RU"/>
        </w:rPr>
        <w:fldChar w:fldCharType="end"/>
      </w:r>
    </w:p>
    <w:p w14:paraId="2E7E69E6">
      <w:pPr>
        <w:jc w:val="both"/>
        <w:rPr>
          <w:rFonts w:hint="default" w:ascii="Times New Roman" w:hAnsi="Times New Roman"/>
          <w:b w:val="0"/>
          <w:bCs w:val="0"/>
          <w:sz w:val="28"/>
          <w:szCs w:val="28"/>
          <w:lang w:val="ru-RU"/>
        </w:rPr>
      </w:pP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1A2FE">
    <w:pPr>
      <w:pStyle w:val="10"/>
    </w:pPr>
    <w:r>
      <w:rPr>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Текстовое поле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8123CB">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dxohtEECAABzBAAADgAAAAAAAAABACAAAAAfAQAAZHJz&#10;L2Uyb0RvYy54bWxQSwUGAAAAAAYABgBZAQAA0gUAAAAA&#10;">
              <v:fill on="f" focussize="0,0"/>
              <v:stroke on="f" weight="0.5pt"/>
              <v:imagedata o:title=""/>
              <o:lock v:ext="edit" aspectratio="f"/>
              <v:textbox inset="0mm,0mm,0mm,0mm" style="mso-fit-shape-to-text:t;">
                <w:txbxContent>
                  <w:p w14:paraId="2C8123CB">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993F18"/>
    <w:multiLevelType w:val="singleLevel"/>
    <w:tmpl w:val="9E993F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DB1C5D4"/>
    <w:multiLevelType w:val="singleLevel"/>
    <w:tmpl w:val="ADB1C5D4"/>
    <w:lvl w:ilvl="0" w:tentative="0">
      <w:start w:val="1"/>
      <w:numFmt w:val="decimal"/>
      <w:suff w:val="space"/>
      <w:lvlText w:val="%1."/>
      <w:lvlJc w:val="left"/>
    </w:lvl>
  </w:abstractNum>
  <w:abstractNum w:abstractNumId="2">
    <w:nsid w:val="B0A3D962"/>
    <w:multiLevelType w:val="singleLevel"/>
    <w:tmpl w:val="B0A3D962"/>
    <w:lvl w:ilvl="0" w:tentative="0">
      <w:start w:val="1"/>
      <w:numFmt w:val="decimal"/>
      <w:suff w:val="space"/>
      <w:lvlText w:val="%1."/>
      <w:lvlJc w:val="left"/>
    </w:lvl>
  </w:abstractNum>
  <w:abstractNum w:abstractNumId="3">
    <w:nsid w:val="B9DB7DBB"/>
    <w:multiLevelType w:val="singleLevel"/>
    <w:tmpl w:val="B9DB7DB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A675819"/>
    <w:multiLevelType w:val="singleLevel"/>
    <w:tmpl w:val="BA6758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3542533"/>
    <w:multiLevelType w:val="singleLevel"/>
    <w:tmpl w:val="D3542533"/>
    <w:lvl w:ilvl="0" w:tentative="0">
      <w:start w:val="1"/>
      <w:numFmt w:val="decimal"/>
      <w:suff w:val="space"/>
      <w:lvlText w:val="%1."/>
      <w:lvlJc w:val="left"/>
    </w:lvl>
  </w:abstractNum>
  <w:abstractNum w:abstractNumId="6">
    <w:nsid w:val="226D9392"/>
    <w:multiLevelType w:val="singleLevel"/>
    <w:tmpl w:val="226D9392"/>
    <w:lvl w:ilvl="0" w:tentative="0">
      <w:start w:val="1"/>
      <w:numFmt w:val="decimal"/>
      <w:suff w:val="space"/>
      <w:lvlText w:val="%1."/>
      <w:lvlJc w:val="left"/>
    </w:lvl>
  </w:abstractNum>
  <w:abstractNum w:abstractNumId="7">
    <w:nsid w:val="34EB9E38"/>
    <w:multiLevelType w:val="singleLevel"/>
    <w:tmpl w:val="34EB9E38"/>
    <w:lvl w:ilvl="0" w:tentative="0">
      <w:start w:val="1"/>
      <w:numFmt w:val="decimal"/>
      <w:lvlText w:val="%1."/>
      <w:lvlJc w:val="left"/>
      <w:pPr>
        <w:tabs>
          <w:tab w:val="left" w:pos="312"/>
        </w:tabs>
      </w:pPr>
    </w:lvl>
  </w:abstractNum>
  <w:abstractNum w:abstractNumId="8">
    <w:nsid w:val="54F61099"/>
    <w:multiLevelType w:val="multilevel"/>
    <w:tmpl w:val="54F6109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9">
    <w:nsid w:val="6253266F"/>
    <w:multiLevelType w:val="singleLevel"/>
    <w:tmpl w:val="6253266F"/>
    <w:lvl w:ilvl="0" w:tentative="0">
      <w:start w:val="3"/>
      <w:numFmt w:val="decimal"/>
      <w:suff w:val="space"/>
      <w:lvlText w:val="%1."/>
      <w:lvlJc w:val="left"/>
    </w:lvl>
  </w:abstractNum>
  <w:abstractNum w:abstractNumId="10">
    <w:nsid w:val="6513D8A1"/>
    <w:multiLevelType w:val="multilevel"/>
    <w:tmpl w:val="6513D8A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685C2D77"/>
    <w:multiLevelType w:val="multilevel"/>
    <w:tmpl w:val="685C2D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7A8A8563"/>
    <w:multiLevelType w:val="singleLevel"/>
    <w:tmpl w:val="7A8A8563"/>
    <w:lvl w:ilvl="0" w:tentative="0">
      <w:start w:val="1"/>
      <w:numFmt w:val="decimal"/>
      <w:lvlText w:val="%1."/>
      <w:lvlJc w:val="left"/>
      <w:pPr>
        <w:tabs>
          <w:tab w:val="left" w:pos="312"/>
        </w:tabs>
      </w:pPr>
    </w:lvl>
  </w:abstractNum>
  <w:num w:numId="1">
    <w:abstractNumId w:val="10"/>
  </w:num>
  <w:num w:numId="2">
    <w:abstractNumId w:val="8"/>
  </w:num>
  <w:num w:numId="3">
    <w:abstractNumId w:val="11"/>
  </w:num>
  <w:num w:numId="4">
    <w:abstractNumId w:val="4"/>
  </w:num>
  <w:num w:numId="5">
    <w:abstractNumId w:val="0"/>
  </w:num>
  <w:num w:numId="6">
    <w:abstractNumId w:val="7"/>
  </w:num>
  <w:num w:numId="7">
    <w:abstractNumId w:val="9"/>
  </w:num>
  <w:num w:numId="8">
    <w:abstractNumId w:val="2"/>
  </w:num>
  <w:num w:numId="9">
    <w:abstractNumId w:val="5"/>
  </w:num>
  <w:num w:numId="10">
    <w:abstractNumId w:val="12"/>
  </w:num>
  <w:num w:numId="11">
    <w:abstractNumId w:val="3"/>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ED56B3"/>
    <w:rsid w:val="00B57E1B"/>
    <w:rsid w:val="01B42A3F"/>
    <w:rsid w:val="0298354F"/>
    <w:rsid w:val="02BF1210"/>
    <w:rsid w:val="04447323"/>
    <w:rsid w:val="06356FCC"/>
    <w:rsid w:val="06621954"/>
    <w:rsid w:val="088925B6"/>
    <w:rsid w:val="09E949B5"/>
    <w:rsid w:val="0B314967"/>
    <w:rsid w:val="0B6E4ADD"/>
    <w:rsid w:val="0B945CFF"/>
    <w:rsid w:val="0E4C1E01"/>
    <w:rsid w:val="1331204B"/>
    <w:rsid w:val="15C60973"/>
    <w:rsid w:val="15CA60F4"/>
    <w:rsid w:val="17AD7981"/>
    <w:rsid w:val="181E57E0"/>
    <w:rsid w:val="19156448"/>
    <w:rsid w:val="19FD3143"/>
    <w:rsid w:val="1B662E72"/>
    <w:rsid w:val="1B696FE8"/>
    <w:rsid w:val="20723B25"/>
    <w:rsid w:val="209706E8"/>
    <w:rsid w:val="22CB7A60"/>
    <w:rsid w:val="236823E5"/>
    <w:rsid w:val="23B57E14"/>
    <w:rsid w:val="23FB65B4"/>
    <w:rsid w:val="2744035C"/>
    <w:rsid w:val="29057976"/>
    <w:rsid w:val="29696F68"/>
    <w:rsid w:val="29C45E8E"/>
    <w:rsid w:val="2EB576A7"/>
    <w:rsid w:val="2F79002B"/>
    <w:rsid w:val="32596DC1"/>
    <w:rsid w:val="32ED56B3"/>
    <w:rsid w:val="335D42C9"/>
    <w:rsid w:val="34F11C47"/>
    <w:rsid w:val="38176972"/>
    <w:rsid w:val="38790801"/>
    <w:rsid w:val="387911AD"/>
    <w:rsid w:val="39B03F20"/>
    <w:rsid w:val="39D62FC9"/>
    <w:rsid w:val="3DEB332E"/>
    <w:rsid w:val="401E09E6"/>
    <w:rsid w:val="4132542D"/>
    <w:rsid w:val="41386F94"/>
    <w:rsid w:val="414260FE"/>
    <w:rsid w:val="419A4D8B"/>
    <w:rsid w:val="41A43864"/>
    <w:rsid w:val="44672172"/>
    <w:rsid w:val="481B648F"/>
    <w:rsid w:val="4BC82873"/>
    <w:rsid w:val="4E0B1D1A"/>
    <w:rsid w:val="4ECE35E3"/>
    <w:rsid w:val="4F5B42C3"/>
    <w:rsid w:val="4FA73F5E"/>
    <w:rsid w:val="50AE324C"/>
    <w:rsid w:val="51384450"/>
    <w:rsid w:val="52A271AD"/>
    <w:rsid w:val="53945433"/>
    <w:rsid w:val="53E203A6"/>
    <w:rsid w:val="558414D6"/>
    <w:rsid w:val="587705D8"/>
    <w:rsid w:val="59851442"/>
    <w:rsid w:val="5AD505A8"/>
    <w:rsid w:val="5B57427D"/>
    <w:rsid w:val="60211140"/>
    <w:rsid w:val="60725FCD"/>
    <w:rsid w:val="6226778E"/>
    <w:rsid w:val="64D01CE3"/>
    <w:rsid w:val="64F1180C"/>
    <w:rsid w:val="66862CEE"/>
    <w:rsid w:val="66C94842"/>
    <w:rsid w:val="69166F99"/>
    <w:rsid w:val="696E026B"/>
    <w:rsid w:val="6B5D2E5A"/>
    <w:rsid w:val="6BDF1A92"/>
    <w:rsid w:val="6D80387D"/>
    <w:rsid w:val="71261FAC"/>
    <w:rsid w:val="724E6817"/>
    <w:rsid w:val="73237B73"/>
    <w:rsid w:val="74E9372B"/>
    <w:rsid w:val="79656BB1"/>
    <w:rsid w:val="7B9D26D9"/>
    <w:rsid w:val="7CB94369"/>
    <w:rsid w:val="7EEA6053"/>
    <w:rsid w:val="7F0214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5"/>
    <w:next w:val="1"/>
    <w:semiHidden/>
    <w:unhideWhenUsed/>
    <w:qFormat/>
    <w:uiPriority w:val="0"/>
    <w:pPr>
      <w:spacing w:before="0" w:beforeAutospacing="1" w:after="0" w:afterAutospacing="1"/>
      <w:jc w:val="left"/>
    </w:pPr>
    <w:rPr>
      <w:rFonts w:hint="eastAsia" w:ascii="SimSun" w:hAnsi="SimSun" w:eastAsia="SimSun" w:cs="SimSun"/>
      <w:b/>
      <w:bCs/>
      <w:i/>
      <w:iCs/>
      <w:kern w:val="0"/>
      <w:sz w:val="20"/>
      <w:szCs w:val="20"/>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yperlink"/>
    <w:basedOn w:val="5"/>
    <w:qFormat/>
    <w:uiPriority w:val="0"/>
    <w:rPr>
      <w:color w:val="0000FF"/>
      <w:u w:val="single"/>
    </w:rPr>
  </w:style>
  <w:style w:type="character" w:styleId="8">
    <w:name w:val="Strong"/>
    <w:basedOn w:val="5"/>
    <w:qFormat/>
    <w:uiPriority w:val="0"/>
    <w:rPr>
      <w:b/>
      <w:bCs/>
    </w:rPr>
  </w:style>
  <w:style w:type="paragraph" w:styleId="9">
    <w:name w:val="header"/>
    <w:basedOn w:val="1"/>
    <w:qFormat/>
    <w:uiPriority w:val="0"/>
    <w:pPr>
      <w:tabs>
        <w:tab w:val="center" w:pos="4153"/>
        <w:tab w:val="right" w:pos="8306"/>
      </w:tabs>
    </w:pPr>
  </w:style>
  <w:style w:type="paragraph" w:styleId="10">
    <w:name w:val="footer"/>
    <w:basedOn w:val="1"/>
    <w:qFormat/>
    <w:uiPriority w:val="0"/>
    <w:pPr>
      <w:tabs>
        <w:tab w:val="center" w:pos="4153"/>
        <w:tab w:val="right" w:pos="8306"/>
      </w:tabs>
    </w:p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3.jpeg"/><Relationship Id="rId69" Type="http://schemas.openxmlformats.org/officeDocument/2006/relationships/customXml" Target="../customXml/item1.xml"/><Relationship Id="rId68" Type="http://schemas.openxmlformats.org/officeDocument/2006/relationships/image" Target="media/image64.webp"/><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webp"/><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webp"/><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NULL"/><Relationship Id="rId57" Type="http://schemas.openxmlformats.org/officeDocument/2006/relationships/image" Target="media/image53.jpeg"/><Relationship Id="rId56" Type="http://schemas.openxmlformats.org/officeDocument/2006/relationships/image" Target="media/image52.webp"/><Relationship Id="rId55" Type="http://schemas.openxmlformats.org/officeDocument/2006/relationships/image" Target="media/image51.webp"/><Relationship Id="rId54" Type="http://schemas.openxmlformats.org/officeDocument/2006/relationships/image" Target="media/image50.webp"/><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0</Words>
  <Characters>0</Characters>
  <Lines>1</Lines>
  <Paragraphs>1</Paragraphs>
  <TotalTime>106</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2025-03-12T16:19:00Z</dcterms:created>
  <dc:creator>User</dc:creator>
  <cp:lastModifiedBy>User</cp:lastModifiedBy>
  <cp:lastPrinted>2025-03-27T06:04:00Z</cp:lastPrinted>
  <dcterms:modified xsi:type="dcterms:W3CDTF">2025-03-29T13:03:16Z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1049-12.2.0.20326</vt:lpwstr>
  </property>
  <property fmtid="{D5CDD505-2E9C-101B-9397-08002B2CF9AE}" pid="3" name="ICV">
    <vt:lpwstr>03C68F90E0274BF89CEBFA3EFB3494B9_13</vt:lpwstr>
  </property>
</Properties>
</file>